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405" w:rsidRPr="003E0405" w:rsidRDefault="003E0405" w:rsidP="003E0405">
      <w:pPr>
        <w:rPr>
          <w:rFonts w:ascii="Arial" w:hAnsi="Arial" w:cs="Arial"/>
          <w:color w:val="3B3838" w:themeColor="background2" w:themeShade="40"/>
          <w:spacing w:val="20"/>
          <w:sz w:val="24"/>
          <w:szCs w:val="24"/>
        </w:rPr>
      </w:pPr>
      <w:r w:rsidRPr="003E0405">
        <w:rPr>
          <w:rFonts w:ascii="Arial" w:hAnsi="Arial" w:cs="Arial"/>
          <w:noProof/>
        </w:rPr>
        <w:drawing>
          <wp:anchor distT="0" distB="0" distL="114300" distR="114300" simplePos="0" relativeHeight="251659264" behindDoc="0" locked="0" layoutInCell="1" allowOverlap="1" wp14:anchorId="4C4D7D16" wp14:editId="53C48C5C">
            <wp:simplePos x="0" y="0"/>
            <wp:positionH relativeFrom="margin">
              <wp:posOffset>4158615</wp:posOffset>
            </wp:positionH>
            <wp:positionV relativeFrom="margin">
              <wp:posOffset>-1607820</wp:posOffset>
            </wp:positionV>
            <wp:extent cx="3564255" cy="3980180"/>
            <wp:effectExtent l="592138" t="703262" r="590232" b="704533"/>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Captura de ecrã 2019-03-13, às 15.12.53.png"/>
                    <pic:cNvPicPr/>
                  </pic:nvPicPr>
                  <pic:blipFill rotWithShape="1">
                    <a:blip r:embed="rId5" cstate="print">
                      <a:extLst>
                        <a:ext uri="{28A0092B-C50C-407E-A947-70E740481C1C}">
                          <a14:useLocalDpi xmlns:a14="http://schemas.microsoft.com/office/drawing/2010/main" val="0"/>
                        </a:ext>
                      </a:extLst>
                    </a:blip>
                    <a:srcRect t="7693"/>
                    <a:stretch/>
                  </pic:blipFill>
                  <pic:spPr bwMode="auto">
                    <a:xfrm rot="6996147">
                      <a:off x="0" y="0"/>
                      <a:ext cx="3564255" cy="3980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E0405">
        <w:rPr>
          <w:rFonts w:ascii="Arial" w:hAnsi="Arial" w:cs="Arial"/>
          <w:b/>
          <w:color w:val="3B3838" w:themeColor="background2" w:themeShade="40"/>
          <w:spacing w:val="20"/>
          <w:sz w:val="32"/>
          <w:szCs w:val="32"/>
        </w:rPr>
        <w:t>The concept of methodology D9.3 Training Pilot Evaluation</w:t>
      </w:r>
    </w:p>
    <w:p w:rsidR="003E0405" w:rsidRPr="003E0405" w:rsidRDefault="003E0405" w:rsidP="003E0405">
      <w:pPr>
        <w:rPr>
          <w:rFonts w:ascii="Arial" w:hAnsi="Arial" w:cs="Arial"/>
          <w:b/>
          <w:color w:val="3B3838" w:themeColor="background2" w:themeShade="40"/>
          <w:spacing w:val="20"/>
          <w:sz w:val="32"/>
          <w:szCs w:val="32"/>
        </w:rPr>
      </w:pPr>
      <w:r w:rsidRPr="003E0405">
        <w:rPr>
          <w:rFonts w:ascii="Arial" w:hAnsi="Arial" w:cs="Arial"/>
          <w:color w:val="3B3838" w:themeColor="background2" w:themeShade="40"/>
          <w:spacing w:val="20"/>
          <w:sz w:val="24"/>
          <w:szCs w:val="24"/>
        </w:rPr>
        <w:t>Lead participant: PP</w:t>
      </w:r>
      <w:r w:rsidRPr="003E0405">
        <w:rPr>
          <w:rFonts w:ascii="Arial" w:hAnsi="Arial" w:cs="Arial"/>
          <w:color w:val="3B3838" w:themeColor="background2" w:themeShade="40"/>
          <w:spacing w:val="20"/>
          <w:sz w:val="24"/>
          <w:szCs w:val="24"/>
        </w:rPr>
        <w:t>HS</w:t>
      </w:r>
    </w:p>
    <w:p w:rsidR="003E0405" w:rsidRPr="003E0405" w:rsidRDefault="003E0405" w:rsidP="003E0405">
      <w:pPr>
        <w:rPr>
          <w:rFonts w:cstheme="minorHAnsi"/>
          <w:b/>
          <w:color w:val="3B3838" w:themeColor="background2" w:themeShade="40"/>
          <w:spacing w:val="20"/>
          <w:sz w:val="24"/>
          <w:szCs w:val="24"/>
        </w:rPr>
      </w:pPr>
    </w:p>
    <w:p w:rsidR="00E20438" w:rsidRPr="003E0405" w:rsidRDefault="00E20438" w:rsidP="00A255F6">
      <w:pPr>
        <w:jc w:val="both"/>
        <w:rPr>
          <w:rFonts w:cstheme="minorHAnsi"/>
        </w:rPr>
      </w:pPr>
      <w:r w:rsidRPr="003E0405">
        <w:rPr>
          <w:rFonts w:cstheme="minorHAnsi"/>
        </w:rPr>
        <w:t xml:space="preserve">Deliverable 9.3 was originally planned to: </w:t>
      </w:r>
    </w:p>
    <w:p w:rsidR="00E20438" w:rsidRPr="00EA7E23" w:rsidRDefault="00E20438" w:rsidP="003E0405">
      <w:pPr>
        <w:pStyle w:val="Cytat"/>
        <w:ind w:left="0"/>
        <w:jc w:val="both"/>
        <w:rPr>
          <w:rFonts w:cstheme="minorHAnsi"/>
          <w:color w:val="C00000"/>
        </w:rPr>
      </w:pPr>
      <w:r w:rsidRPr="00EA7E23">
        <w:rPr>
          <w:rFonts w:cstheme="minorHAnsi"/>
          <w:color w:val="C00000"/>
        </w:rPr>
        <w:t xml:space="preserve">This deliverable will contain recommendations from trainees toward improvements in the training that will take place at involved universities and professional training facilities in the form of hands-on training. Recommendations will be written down during pilot tests of the trainings, basing on thematic analysis of trainees experiences. Pilot evaluation will be done through in-depth interviews and focus groups. </w:t>
      </w:r>
    </w:p>
    <w:p w:rsidR="00E20438" w:rsidRPr="003E0405" w:rsidRDefault="008D1BA9" w:rsidP="00A255F6">
      <w:pPr>
        <w:jc w:val="both"/>
        <w:rPr>
          <w:rFonts w:cstheme="minorHAnsi"/>
        </w:rPr>
      </w:pPr>
      <w:r w:rsidRPr="003E0405">
        <w:rPr>
          <w:rFonts w:cstheme="minorHAnsi"/>
        </w:rPr>
        <w:t>After consideration of current circumstan</w:t>
      </w:r>
      <w:r w:rsidR="003E0405" w:rsidRPr="003E0405">
        <w:rPr>
          <w:rFonts w:cstheme="minorHAnsi"/>
        </w:rPr>
        <w:t>ces, the WP</w:t>
      </w:r>
      <w:r w:rsidRPr="003E0405">
        <w:rPr>
          <w:rFonts w:cstheme="minorHAnsi"/>
        </w:rPr>
        <w:t xml:space="preserve">9 team decided upon a </w:t>
      </w:r>
      <w:r w:rsidR="00153D9C" w:rsidRPr="003E0405">
        <w:rPr>
          <w:rFonts w:cstheme="minorHAnsi"/>
        </w:rPr>
        <w:t>new approach to the deliverable. Succinctly, a</w:t>
      </w:r>
      <w:r w:rsidR="00E20438" w:rsidRPr="003E0405">
        <w:rPr>
          <w:rFonts w:cstheme="minorHAnsi"/>
        </w:rPr>
        <w:t xml:space="preserve">s the </w:t>
      </w:r>
      <w:r w:rsidR="00153D9C" w:rsidRPr="003E0405">
        <w:rPr>
          <w:rFonts w:cstheme="minorHAnsi"/>
        </w:rPr>
        <w:t xml:space="preserve">‘pilot tests’ are not feasible in an academic environment from a time perspective (the process of launching new pilots and courses would exceed the timings for the deliverable and the efforts of SPARTA in WP9) and not possible in the professional sphere due to the current COVID pandemic. </w:t>
      </w:r>
    </w:p>
    <w:p w:rsidR="00153D9C" w:rsidRPr="003E0405" w:rsidRDefault="00153D9C" w:rsidP="00A255F6">
      <w:pPr>
        <w:jc w:val="both"/>
        <w:rPr>
          <w:rFonts w:cstheme="minorHAnsi"/>
        </w:rPr>
      </w:pPr>
      <w:r w:rsidRPr="003E0405">
        <w:rPr>
          <w:rFonts w:cstheme="minorHAnsi"/>
        </w:rPr>
        <w:t>Therefore, the team will work only with academic institutions in the project that believe they are currently following – in the most part – the recommendations of SPAR</w:t>
      </w:r>
      <w:r w:rsidR="000E3860" w:rsidRPr="003E0405">
        <w:rPr>
          <w:rFonts w:cstheme="minorHAnsi"/>
        </w:rPr>
        <w:t>TA, outlined in Deliverable 9.2 (D9.2).</w:t>
      </w:r>
      <w:r w:rsidRPr="003E0405">
        <w:rPr>
          <w:rFonts w:cstheme="minorHAnsi"/>
        </w:rPr>
        <w:t xml:space="preserve"> </w:t>
      </w:r>
    </w:p>
    <w:p w:rsidR="00DC0BC7" w:rsidRPr="003E0405" w:rsidRDefault="00153D9C" w:rsidP="00A255F6">
      <w:pPr>
        <w:jc w:val="both"/>
        <w:rPr>
          <w:rFonts w:cstheme="minorHAnsi"/>
        </w:rPr>
      </w:pPr>
      <w:r w:rsidRPr="003E0405">
        <w:rPr>
          <w:rFonts w:cstheme="minorHAnsi"/>
        </w:rPr>
        <w:t>The work will help confirm which universities are following the SPARTA recommendations and also help highlight any gaps between their current approach and the best practices</w:t>
      </w:r>
      <w:r w:rsidR="000E3860" w:rsidRPr="003E0405">
        <w:rPr>
          <w:rFonts w:cstheme="minorHAnsi"/>
        </w:rPr>
        <w:t xml:space="preserve"> included in D9.2</w:t>
      </w:r>
      <w:r w:rsidRPr="003E0405">
        <w:rPr>
          <w:rFonts w:cstheme="minorHAnsi"/>
        </w:rPr>
        <w:t>. Furthermore, by</w:t>
      </w:r>
      <w:r w:rsidR="00A36403" w:rsidRPr="003E0405">
        <w:rPr>
          <w:rFonts w:cstheme="minorHAnsi"/>
        </w:rPr>
        <w:t xml:space="preserve"> also</w:t>
      </w:r>
      <w:r w:rsidRPr="003E0405">
        <w:rPr>
          <w:rFonts w:cstheme="minorHAnsi"/>
        </w:rPr>
        <w:t xml:space="preserve"> gathering data directly from students</w:t>
      </w:r>
      <w:r w:rsidR="00DC0BC7" w:rsidRPr="003E0405">
        <w:rPr>
          <w:rFonts w:cstheme="minorHAnsi"/>
        </w:rPr>
        <w:t xml:space="preserve">, the team can compare the results between the parties and highlight where perceptions </w:t>
      </w:r>
      <w:r w:rsidR="00942AD6" w:rsidRPr="003E0405">
        <w:rPr>
          <w:rFonts w:cstheme="minorHAnsi"/>
        </w:rPr>
        <w:t>differ</w:t>
      </w:r>
      <w:r w:rsidR="00DC0BC7" w:rsidRPr="003E0405">
        <w:rPr>
          <w:rFonts w:cstheme="minorHAnsi"/>
        </w:rPr>
        <w:t xml:space="preserve">. </w:t>
      </w:r>
    </w:p>
    <w:p w:rsidR="00942AD6" w:rsidRPr="003E0405" w:rsidRDefault="00942AD6" w:rsidP="00A255F6">
      <w:pPr>
        <w:jc w:val="both"/>
        <w:rPr>
          <w:rFonts w:cstheme="minorHAnsi"/>
          <w:b/>
          <w:bCs/>
          <w:lang w:val="en-US"/>
        </w:rPr>
      </w:pPr>
      <w:r w:rsidRPr="003E0405">
        <w:rPr>
          <w:rFonts w:cstheme="minorHAnsi"/>
        </w:rPr>
        <w:t xml:space="preserve">In addition, WP9 can help highlight – where necessary - which ‘competencies’ are missing from the learning paths that will enable students </w:t>
      </w:r>
      <w:r w:rsidR="00EA7E23">
        <w:rPr>
          <w:rFonts w:cstheme="minorHAnsi"/>
        </w:rPr>
        <w:t>to fill three entry-level roles:</w:t>
      </w:r>
      <w:r w:rsidRPr="003E0405">
        <w:rPr>
          <w:rFonts w:cstheme="minorHAnsi"/>
        </w:rPr>
        <w:t xml:space="preserve"> </w:t>
      </w:r>
      <w:r w:rsidRPr="00EA7E23">
        <w:rPr>
          <w:rFonts w:cstheme="minorHAnsi"/>
          <w:b/>
          <w:bCs/>
          <w:color w:val="C00000"/>
          <w:lang w:val="en-US"/>
        </w:rPr>
        <w:t>Technical Support Specialist, C</w:t>
      </w:r>
      <w:r w:rsidR="00A36403" w:rsidRPr="00EA7E23">
        <w:rPr>
          <w:rFonts w:cstheme="minorHAnsi"/>
          <w:b/>
          <w:bCs/>
          <w:color w:val="C00000"/>
          <w:lang w:val="en-US"/>
        </w:rPr>
        <w:t>yber Defense Incident Responder and</w:t>
      </w:r>
      <w:r w:rsidRPr="00EA7E23">
        <w:rPr>
          <w:rFonts w:cstheme="minorHAnsi"/>
          <w:b/>
          <w:bCs/>
          <w:color w:val="C00000"/>
          <w:lang w:val="en-US"/>
        </w:rPr>
        <w:t xml:space="preserve"> Cyber Defense Forensics Analyst. </w:t>
      </w:r>
    </w:p>
    <w:p w:rsidR="00942AD6" w:rsidRPr="003E0405" w:rsidRDefault="00942AD6" w:rsidP="00A255F6">
      <w:pPr>
        <w:jc w:val="both"/>
        <w:rPr>
          <w:rFonts w:cstheme="minorHAnsi"/>
        </w:rPr>
      </w:pPr>
      <w:r w:rsidRPr="003E0405">
        <w:rPr>
          <w:rFonts w:cstheme="minorHAnsi"/>
          <w:bCs/>
          <w:lang w:val="en-US"/>
        </w:rPr>
        <w:t xml:space="preserve">Finally, the WP9 team considers creating a ‘focus group’ (FG), </w:t>
      </w:r>
      <w:r w:rsidR="008D1BA9" w:rsidRPr="003E0405">
        <w:rPr>
          <w:rFonts w:cstheme="minorHAnsi"/>
          <w:bCs/>
          <w:lang w:val="en-US"/>
        </w:rPr>
        <w:t>comprising</w:t>
      </w:r>
      <w:r w:rsidRPr="003E0405">
        <w:rPr>
          <w:rFonts w:cstheme="minorHAnsi"/>
          <w:bCs/>
          <w:lang w:val="en-US"/>
        </w:rPr>
        <w:t xml:space="preserve"> selected survey participants from each of the universities. </w:t>
      </w:r>
      <w:r w:rsidRPr="003E0405">
        <w:rPr>
          <w:rFonts w:cstheme="minorHAnsi"/>
        </w:rPr>
        <w:t xml:space="preserve">The FG will review the high-level findings of the surveys and discuss the areas related to the </w:t>
      </w:r>
      <w:r w:rsidRPr="00EA7E23">
        <w:rPr>
          <w:rFonts w:cstheme="minorHAnsi"/>
          <w:b/>
          <w:color w:val="C00000"/>
        </w:rPr>
        <w:t>SPARTA Best Practices</w:t>
      </w:r>
      <w:r w:rsidRPr="00EA7E23">
        <w:rPr>
          <w:rFonts w:cstheme="minorHAnsi"/>
          <w:color w:val="C00000"/>
        </w:rPr>
        <w:t xml:space="preserve"> </w:t>
      </w:r>
      <w:r w:rsidRPr="003E0405">
        <w:rPr>
          <w:rFonts w:cstheme="minorHAnsi"/>
        </w:rPr>
        <w:t>that could help boost the value offered by courses. For example, the FG will debate some of t</w:t>
      </w:r>
      <w:r w:rsidR="00FD1466" w:rsidRPr="003E0405">
        <w:rPr>
          <w:rFonts w:cstheme="minorHAnsi"/>
        </w:rPr>
        <w:t xml:space="preserve">he identified gaps, linking them to possible solutions such as the use of practical workshops and simulations that can aid education. </w:t>
      </w:r>
    </w:p>
    <w:p w:rsidR="00622909" w:rsidRPr="003E0405" w:rsidRDefault="00622909" w:rsidP="00A255F6">
      <w:pPr>
        <w:jc w:val="both"/>
        <w:rPr>
          <w:rFonts w:cstheme="minorHAnsi"/>
        </w:rPr>
      </w:pPr>
      <w:r w:rsidRPr="003E0405">
        <w:rPr>
          <w:rFonts w:cstheme="minorHAnsi"/>
        </w:rPr>
        <w:t xml:space="preserve">To achieve the aforementioned deliverable, the team will implement two questionnaires to capture data from the course providers and students, respectively. </w:t>
      </w:r>
      <w:r w:rsidR="002206AD" w:rsidRPr="003E0405">
        <w:rPr>
          <w:rFonts w:cstheme="minorHAnsi"/>
        </w:rPr>
        <w:t>The intends to use a ‘reusable template’</w:t>
      </w:r>
      <w:r w:rsidR="008D1BA9" w:rsidRPr="003E0405">
        <w:rPr>
          <w:rFonts w:cstheme="minorHAnsi"/>
        </w:rPr>
        <w:t>,</w:t>
      </w:r>
      <w:r w:rsidR="002206AD" w:rsidRPr="003E0405">
        <w:rPr>
          <w:rFonts w:cstheme="minorHAnsi"/>
        </w:rPr>
        <w:t xml:space="preserve"> that</w:t>
      </w:r>
      <w:r w:rsidR="008D1BA9" w:rsidRPr="003E0405">
        <w:rPr>
          <w:rFonts w:cstheme="minorHAnsi"/>
        </w:rPr>
        <w:t>,</w:t>
      </w:r>
      <w:r w:rsidR="002206AD" w:rsidRPr="003E0405">
        <w:rPr>
          <w:rFonts w:cstheme="minorHAnsi"/>
        </w:rPr>
        <w:t xml:space="preserve"> with minimum alterations can be reused to capture and highlight similar information from other universities and course providers. Moreover, the team will provide a ‘framework’ for the Focus Group that can also be followed to replicate similar outputs. </w:t>
      </w:r>
    </w:p>
    <w:p w:rsidR="00547EB7" w:rsidRPr="003E0405" w:rsidRDefault="00547EB7" w:rsidP="00A255F6">
      <w:pPr>
        <w:jc w:val="both"/>
        <w:rPr>
          <w:rFonts w:cstheme="minorHAnsi"/>
        </w:rPr>
      </w:pPr>
      <w:r w:rsidRPr="003E0405">
        <w:rPr>
          <w:rFonts w:cstheme="minorHAnsi"/>
        </w:rPr>
        <w:lastRenderedPageBreak/>
        <w:t xml:space="preserve">Finally, the team will summarise all the information captured, showing clear visualisations of the results and where possible, mapping the materials to the previously delivered reports D9.1 and D9.2. </w:t>
      </w:r>
    </w:p>
    <w:p w:rsidR="006161E5" w:rsidRPr="00EA7E23" w:rsidRDefault="006161E5" w:rsidP="00A255F6">
      <w:pPr>
        <w:pStyle w:val="Nagwek2"/>
        <w:jc w:val="both"/>
        <w:rPr>
          <w:rFonts w:asciiTheme="minorHAnsi" w:hAnsiTheme="minorHAnsi" w:cstheme="minorHAnsi"/>
          <w:b/>
          <w:color w:val="C00000"/>
          <w:sz w:val="28"/>
        </w:rPr>
      </w:pPr>
      <w:r w:rsidRPr="00EA7E23">
        <w:rPr>
          <w:rFonts w:asciiTheme="minorHAnsi" w:hAnsiTheme="minorHAnsi" w:cstheme="minorHAnsi"/>
          <w:b/>
          <w:color w:val="C00000"/>
          <w:sz w:val="28"/>
        </w:rPr>
        <w:t xml:space="preserve">Questionnaire 1 </w:t>
      </w:r>
      <w:r w:rsidR="00527B25" w:rsidRPr="00EA7E23">
        <w:rPr>
          <w:rFonts w:asciiTheme="minorHAnsi" w:hAnsiTheme="minorHAnsi" w:cstheme="minorHAnsi"/>
          <w:b/>
          <w:color w:val="C00000"/>
          <w:sz w:val="28"/>
        </w:rPr>
        <w:t xml:space="preserve">– for </w:t>
      </w:r>
      <w:r w:rsidR="00EA7E23" w:rsidRPr="00EA7E23">
        <w:rPr>
          <w:rFonts w:asciiTheme="minorHAnsi" w:hAnsiTheme="minorHAnsi" w:cstheme="minorHAnsi"/>
          <w:b/>
          <w:color w:val="C00000"/>
          <w:sz w:val="28"/>
        </w:rPr>
        <w:t>Administrators</w:t>
      </w:r>
    </w:p>
    <w:p w:rsidR="006161E5" w:rsidRPr="00EA7E23" w:rsidRDefault="006161E5" w:rsidP="00A255F6">
      <w:pPr>
        <w:pStyle w:val="Nagwek3"/>
        <w:jc w:val="both"/>
        <w:rPr>
          <w:rFonts w:asciiTheme="minorHAnsi" w:hAnsiTheme="minorHAnsi" w:cstheme="minorHAnsi"/>
          <w:color w:val="C00000"/>
        </w:rPr>
      </w:pPr>
      <w:r w:rsidRPr="00EA7E23">
        <w:rPr>
          <w:rFonts w:asciiTheme="minorHAnsi" w:hAnsiTheme="minorHAnsi" w:cstheme="minorHAnsi"/>
          <w:color w:val="C00000"/>
        </w:rPr>
        <w:t>Purpose</w:t>
      </w:r>
    </w:p>
    <w:p w:rsidR="006161E5" w:rsidRPr="003E0405" w:rsidRDefault="006161E5" w:rsidP="00A255F6">
      <w:pPr>
        <w:jc w:val="both"/>
        <w:rPr>
          <w:rFonts w:cstheme="minorHAnsi"/>
        </w:rPr>
      </w:pPr>
      <w:r w:rsidRPr="003E0405">
        <w:rPr>
          <w:rFonts w:cstheme="minorHAnsi"/>
        </w:rPr>
        <w:t xml:space="preserve">To gain an understanding of the current </w:t>
      </w:r>
      <w:r w:rsidR="00F00771" w:rsidRPr="003E0405">
        <w:rPr>
          <w:rFonts w:cstheme="minorHAnsi"/>
        </w:rPr>
        <w:t>courses</w:t>
      </w:r>
      <w:r w:rsidR="00C759D5">
        <w:rPr>
          <w:rFonts w:cstheme="minorHAnsi"/>
        </w:rPr>
        <w:t>/programs</w:t>
      </w:r>
      <w:r w:rsidR="00F00771" w:rsidRPr="003E0405">
        <w:rPr>
          <w:rFonts w:cstheme="minorHAnsi"/>
        </w:rPr>
        <w:t xml:space="preserve"> covered by </w:t>
      </w:r>
      <w:r w:rsidR="00EA7E23">
        <w:rPr>
          <w:rFonts w:cstheme="minorHAnsi"/>
        </w:rPr>
        <w:t>the u</w:t>
      </w:r>
      <w:r w:rsidR="00F00771" w:rsidRPr="003E0405">
        <w:rPr>
          <w:rFonts w:cstheme="minorHAnsi"/>
        </w:rPr>
        <w:t>niversities</w:t>
      </w:r>
      <w:r w:rsidRPr="003E0405">
        <w:rPr>
          <w:rFonts w:cstheme="minorHAnsi"/>
        </w:rPr>
        <w:t xml:space="preserve"> that</w:t>
      </w:r>
      <w:r w:rsidR="00F00771" w:rsidRPr="003E0405">
        <w:rPr>
          <w:rFonts w:cstheme="minorHAnsi"/>
        </w:rPr>
        <w:t xml:space="preserve"> are dedicated to c</w:t>
      </w:r>
      <w:r w:rsidRPr="003E0405">
        <w:rPr>
          <w:rFonts w:cstheme="minorHAnsi"/>
        </w:rPr>
        <w:t xml:space="preserve">ybersecurity and to ascertain whether they align to the SPARTA guidelines/best practices detailed in Deliverable 9.2 </w:t>
      </w:r>
    </w:p>
    <w:p w:rsidR="006161E5" w:rsidRPr="003E0405" w:rsidRDefault="006161E5" w:rsidP="00A255F6">
      <w:pPr>
        <w:jc w:val="both"/>
        <w:rPr>
          <w:rFonts w:cstheme="minorHAnsi"/>
        </w:rPr>
      </w:pPr>
      <w:r w:rsidRPr="003E0405">
        <w:rPr>
          <w:rFonts w:cstheme="minorHAnsi"/>
        </w:rPr>
        <w:t>For the applicable courses</w:t>
      </w:r>
      <w:r w:rsidR="00C759D5">
        <w:rPr>
          <w:rFonts w:cstheme="minorHAnsi"/>
        </w:rPr>
        <w:t>/programs</w:t>
      </w:r>
      <w:r w:rsidRPr="003E0405">
        <w:rPr>
          <w:rFonts w:cstheme="minorHAnsi"/>
        </w:rPr>
        <w:t xml:space="preserve">, the goals are to capture the opinion of the </w:t>
      </w:r>
      <w:r w:rsidR="00EA7E23">
        <w:rPr>
          <w:rFonts w:cstheme="minorHAnsi"/>
        </w:rPr>
        <w:t>u</w:t>
      </w:r>
      <w:r w:rsidRPr="003E0405">
        <w:rPr>
          <w:rFonts w:cstheme="minorHAnsi"/>
        </w:rPr>
        <w:t xml:space="preserve">niversity which of </w:t>
      </w:r>
      <w:r w:rsidRPr="00EA7E23">
        <w:rPr>
          <w:rFonts w:cstheme="minorHAnsi"/>
          <w:b/>
          <w:color w:val="C00000"/>
        </w:rPr>
        <w:t>SPARTA’s Cybersecurity Skills Framework</w:t>
      </w:r>
      <w:r w:rsidRPr="003E0405">
        <w:rPr>
          <w:rFonts w:cstheme="minorHAnsi"/>
        </w:rPr>
        <w:t xml:space="preserve"> topics are covered in the courses</w:t>
      </w:r>
      <w:r w:rsidR="00C759D5">
        <w:rPr>
          <w:rFonts w:cstheme="minorHAnsi"/>
        </w:rPr>
        <w:t>/programs</w:t>
      </w:r>
      <w:r w:rsidRPr="003E0405">
        <w:rPr>
          <w:rFonts w:cstheme="minorHAnsi"/>
        </w:rPr>
        <w:t xml:space="preserve"> and to ascertain </w:t>
      </w:r>
      <w:r w:rsidR="0060371C" w:rsidRPr="003E0405">
        <w:rPr>
          <w:rFonts w:cstheme="minorHAnsi"/>
        </w:rPr>
        <w:t xml:space="preserve">the delivery ratio between theory and practical teachings. </w:t>
      </w:r>
    </w:p>
    <w:p w:rsidR="002C7D76" w:rsidRPr="003E0405" w:rsidRDefault="002C7D76" w:rsidP="00A255F6">
      <w:pPr>
        <w:jc w:val="both"/>
        <w:rPr>
          <w:rFonts w:cstheme="minorHAnsi"/>
        </w:rPr>
      </w:pPr>
      <w:r w:rsidRPr="003E0405">
        <w:rPr>
          <w:rFonts w:cstheme="minorHAnsi"/>
        </w:rPr>
        <w:t>Moreover, the team would like to gain the opinions of course providers on the competencies and knowledge areas they intend to transfer to students sitting the courses</w:t>
      </w:r>
      <w:r w:rsidR="00C759D5">
        <w:rPr>
          <w:rFonts w:cstheme="minorHAnsi"/>
        </w:rPr>
        <w:t>/programs</w:t>
      </w:r>
      <w:r w:rsidRPr="003E0405">
        <w:rPr>
          <w:rFonts w:cstheme="minorHAnsi"/>
        </w:rPr>
        <w:t xml:space="preserve">. </w:t>
      </w:r>
    </w:p>
    <w:p w:rsidR="00E56DBB" w:rsidRDefault="00E56DBB" w:rsidP="00EA7E23">
      <w:pPr>
        <w:pStyle w:val="Nagwek4"/>
        <w:jc w:val="both"/>
        <w:rPr>
          <w:rFonts w:asciiTheme="minorHAnsi" w:hAnsiTheme="minorHAnsi" w:cstheme="minorHAnsi"/>
          <w:color w:val="C00000"/>
        </w:rPr>
      </w:pPr>
      <w:r w:rsidRPr="00EA7E23">
        <w:rPr>
          <w:rFonts w:asciiTheme="minorHAnsi" w:hAnsiTheme="minorHAnsi" w:cstheme="minorHAnsi"/>
          <w:color w:val="C00000"/>
        </w:rPr>
        <w:t xml:space="preserve">Questions </w:t>
      </w:r>
    </w:p>
    <w:p w:rsidR="00EA7E23" w:rsidRPr="00EA7E23" w:rsidRDefault="00EA7E23" w:rsidP="00EA7E23"/>
    <w:p w:rsidR="00C43E76" w:rsidRPr="00EA7E23" w:rsidRDefault="00E56DBB" w:rsidP="00AF6731">
      <w:pPr>
        <w:pStyle w:val="Akapitzlist"/>
        <w:numPr>
          <w:ilvl w:val="0"/>
          <w:numId w:val="13"/>
        </w:numPr>
        <w:rPr>
          <w:rFonts w:cstheme="minorHAnsi"/>
          <w:color w:val="C00000"/>
        </w:rPr>
      </w:pPr>
      <w:r w:rsidRPr="00EA7E23">
        <w:rPr>
          <w:rFonts w:cstheme="minorHAnsi"/>
          <w:color w:val="C00000"/>
        </w:rPr>
        <w:t>Which courses</w:t>
      </w:r>
      <w:r w:rsidR="00C43E76" w:rsidRPr="00EA7E23">
        <w:rPr>
          <w:rFonts w:cstheme="minorHAnsi"/>
          <w:color w:val="C00000"/>
        </w:rPr>
        <w:t>/program</w:t>
      </w:r>
      <w:r w:rsidR="00AF6731" w:rsidRPr="00EA7E23">
        <w:rPr>
          <w:rFonts w:cstheme="minorHAnsi"/>
          <w:color w:val="C00000"/>
        </w:rPr>
        <w:t>s</w:t>
      </w:r>
      <w:r w:rsidRPr="00EA7E23">
        <w:rPr>
          <w:rFonts w:cstheme="minorHAnsi"/>
          <w:color w:val="C00000"/>
        </w:rPr>
        <w:t xml:space="preserve"> ‘dedicated’ t</w:t>
      </w:r>
      <w:r w:rsidR="00C43E76" w:rsidRPr="00EA7E23">
        <w:rPr>
          <w:rFonts w:cstheme="minorHAnsi"/>
          <w:color w:val="C00000"/>
        </w:rPr>
        <w:t>o cybersecurity do you provide</w:t>
      </w:r>
      <w:r w:rsidR="00AF6731" w:rsidRPr="00EA7E23">
        <w:rPr>
          <w:rFonts w:cstheme="minorHAnsi"/>
          <w:color w:val="C00000"/>
        </w:rPr>
        <w:t xml:space="preserve"> (e.g. Cryptography, Security, Privacy but not general programs like Computer Science)?</w:t>
      </w:r>
    </w:p>
    <w:p w:rsidR="00E56DBB" w:rsidRPr="003E0405" w:rsidRDefault="00E56DBB" w:rsidP="00AF6731">
      <w:pPr>
        <w:ind w:left="360"/>
        <w:jc w:val="both"/>
        <w:rPr>
          <w:rFonts w:cstheme="minorHAnsi"/>
          <w:i/>
          <w:color w:val="4472C4" w:themeColor="accent5"/>
        </w:rPr>
      </w:pPr>
      <w:r w:rsidRPr="003E0405">
        <w:rPr>
          <w:rFonts w:cstheme="minorHAnsi"/>
          <w:i/>
        </w:rPr>
        <w:t>Entry via ‘short text field’ with a selection box</w:t>
      </w:r>
      <w:r w:rsidR="00AF6731" w:rsidRPr="003E0405">
        <w:rPr>
          <w:rFonts w:cstheme="minorHAnsi"/>
          <w:i/>
        </w:rPr>
        <w:t xml:space="preserve">es: </w:t>
      </w:r>
      <w:r w:rsidR="00AF6731" w:rsidRPr="003E0405">
        <w:rPr>
          <w:rFonts w:cstheme="minorHAnsi"/>
          <w:b/>
          <w:i/>
        </w:rPr>
        <w:t>1)</w:t>
      </w:r>
      <w:r w:rsidR="00AF6731" w:rsidRPr="003E0405">
        <w:rPr>
          <w:rFonts w:cstheme="minorHAnsi"/>
          <w:i/>
        </w:rPr>
        <w:t xml:space="preserve"> </w:t>
      </w:r>
      <w:r w:rsidRPr="003E0405">
        <w:rPr>
          <w:rFonts w:cstheme="minorHAnsi"/>
          <w:i/>
        </w:rPr>
        <w:t>B (Bachelor’s) or Ms (Master’s)</w:t>
      </w:r>
      <w:r w:rsidR="00AF6731" w:rsidRPr="003E0405">
        <w:rPr>
          <w:rFonts w:cstheme="minorHAnsi"/>
          <w:i/>
        </w:rPr>
        <w:t xml:space="preserve"> and </w:t>
      </w:r>
      <w:r w:rsidR="00AF6731" w:rsidRPr="003E0405">
        <w:rPr>
          <w:rFonts w:cstheme="minorHAnsi"/>
          <w:b/>
          <w:i/>
        </w:rPr>
        <w:t>2)</w:t>
      </w:r>
      <w:r w:rsidR="00AF6731" w:rsidRPr="003E0405">
        <w:rPr>
          <w:rFonts w:cstheme="minorHAnsi"/>
          <w:i/>
        </w:rPr>
        <w:t xml:space="preserve"> Officially </w:t>
      </w:r>
      <w:r w:rsidR="0004543A" w:rsidRPr="003E0405">
        <w:rPr>
          <w:rFonts w:cstheme="minorHAnsi"/>
          <w:i/>
        </w:rPr>
        <w:t xml:space="preserve">accredited </w:t>
      </w:r>
      <w:r w:rsidR="00C759D5">
        <w:rPr>
          <w:rFonts w:cstheme="minorHAnsi"/>
          <w:i/>
        </w:rPr>
        <w:t>course/</w:t>
      </w:r>
      <w:r w:rsidR="0004543A" w:rsidRPr="003E0405">
        <w:rPr>
          <w:rFonts w:cstheme="minorHAnsi"/>
          <w:i/>
        </w:rPr>
        <w:t>program at the u</w:t>
      </w:r>
      <w:r w:rsidR="00AF6731" w:rsidRPr="003E0405">
        <w:rPr>
          <w:rFonts w:cstheme="minorHAnsi"/>
          <w:i/>
        </w:rPr>
        <w:t>niversity (Yes/No)</w:t>
      </w:r>
    </w:p>
    <w:p w:rsidR="00E56DBB" w:rsidRPr="003E0405" w:rsidRDefault="00E56DBB" w:rsidP="00C43E76">
      <w:pPr>
        <w:ind w:firstLine="360"/>
        <w:jc w:val="both"/>
        <w:rPr>
          <w:rFonts w:cstheme="minorHAnsi"/>
          <w:color w:val="4472C4" w:themeColor="accent5"/>
        </w:rPr>
      </w:pPr>
      <w:r w:rsidRPr="003E0405">
        <w:rPr>
          <w:rFonts w:cstheme="minorHAnsi"/>
        </w:rPr>
        <w:t>Entry 1, 2, 3 etc..</w:t>
      </w:r>
    </w:p>
    <w:p w:rsidR="00C759D5" w:rsidRPr="00C759D5" w:rsidRDefault="00E56DBB" w:rsidP="00C43E76">
      <w:pPr>
        <w:pStyle w:val="Akapitzlist"/>
        <w:numPr>
          <w:ilvl w:val="0"/>
          <w:numId w:val="13"/>
        </w:numPr>
        <w:jc w:val="both"/>
        <w:rPr>
          <w:rFonts w:cstheme="minorHAnsi"/>
          <w:color w:val="4472C4" w:themeColor="accent5"/>
        </w:rPr>
      </w:pPr>
      <w:r w:rsidRPr="00EA7E23">
        <w:rPr>
          <w:rFonts w:cstheme="minorHAnsi"/>
          <w:color w:val="C00000"/>
        </w:rPr>
        <w:t>For ‘Entry 1’ please define the ratio of practical</w:t>
      </w:r>
      <w:r w:rsidR="009236A4" w:rsidRPr="00EA7E23">
        <w:rPr>
          <w:rFonts w:cstheme="minorHAnsi"/>
          <w:color w:val="C00000"/>
        </w:rPr>
        <w:t>-based</w:t>
      </w:r>
      <w:r w:rsidRPr="00EA7E23">
        <w:rPr>
          <w:rFonts w:cstheme="minorHAnsi"/>
          <w:color w:val="C00000"/>
        </w:rPr>
        <w:t xml:space="preserve"> to theory</w:t>
      </w:r>
      <w:r w:rsidR="009236A4" w:rsidRPr="00EA7E23">
        <w:rPr>
          <w:rFonts w:cstheme="minorHAnsi"/>
          <w:color w:val="C00000"/>
        </w:rPr>
        <w:t>-based</w:t>
      </w:r>
      <w:r w:rsidRPr="00EA7E23">
        <w:rPr>
          <w:rFonts w:cstheme="minorHAnsi"/>
          <w:color w:val="C00000"/>
        </w:rPr>
        <w:t xml:space="preserve"> based training</w:t>
      </w:r>
      <w:r w:rsidR="003848C4" w:rsidRPr="00EA7E23">
        <w:rPr>
          <w:rFonts w:cstheme="minorHAnsi"/>
          <w:color w:val="C00000"/>
        </w:rPr>
        <w:t xml:space="preserve"> </w:t>
      </w:r>
    </w:p>
    <w:p w:rsidR="00E56DBB" w:rsidRPr="003E0405" w:rsidRDefault="00E56DBB" w:rsidP="00C759D5">
      <w:pPr>
        <w:pStyle w:val="Akapitzlist"/>
        <w:ind w:left="360"/>
        <w:jc w:val="both"/>
        <w:rPr>
          <w:rFonts w:cstheme="minorHAnsi"/>
          <w:color w:val="4472C4" w:themeColor="accent5"/>
        </w:rPr>
      </w:pPr>
      <w:r w:rsidRPr="003E0405">
        <w:rPr>
          <w:rFonts w:cstheme="minorHAnsi"/>
          <w:i/>
        </w:rPr>
        <w:t>(numerical selectors that equal 100. For examples 20 / 80)</w:t>
      </w:r>
    </w:p>
    <w:p w:rsidR="003A24E0" w:rsidRPr="003E0405" w:rsidRDefault="003A24E0" w:rsidP="00C43E76">
      <w:pPr>
        <w:ind w:firstLine="360"/>
        <w:jc w:val="both"/>
        <w:rPr>
          <w:rFonts w:cstheme="minorHAnsi"/>
          <w:b/>
        </w:rPr>
      </w:pPr>
      <w:r w:rsidRPr="003E0405">
        <w:rPr>
          <w:rFonts w:cstheme="minorHAnsi"/>
          <w:b/>
        </w:rPr>
        <w:t xml:space="preserve">IF, Practical = more than 0 </w:t>
      </w:r>
    </w:p>
    <w:p w:rsidR="00444DB5" w:rsidRPr="00EA7E23" w:rsidRDefault="003A24E0" w:rsidP="00C43E76">
      <w:pPr>
        <w:pStyle w:val="Akapitzlist"/>
        <w:numPr>
          <w:ilvl w:val="1"/>
          <w:numId w:val="13"/>
        </w:numPr>
        <w:ind w:left="1134"/>
        <w:jc w:val="both"/>
        <w:rPr>
          <w:rFonts w:cstheme="minorHAnsi"/>
          <w:color w:val="C00000"/>
        </w:rPr>
      </w:pPr>
      <w:r w:rsidRPr="00EA7E23">
        <w:rPr>
          <w:rFonts w:cstheme="minorHAnsi"/>
          <w:color w:val="C00000"/>
        </w:rPr>
        <w:t>Please list the practical techniques</w:t>
      </w:r>
      <w:r w:rsidR="00444DB5" w:rsidRPr="00EA7E23">
        <w:rPr>
          <w:rFonts w:cstheme="minorHAnsi"/>
          <w:color w:val="C00000"/>
        </w:rPr>
        <w:t xml:space="preserve"> you use</w:t>
      </w:r>
      <w:r w:rsidRPr="00EA7E23">
        <w:rPr>
          <w:rFonts w:cstheme="minorHAnsi"/>
          <w:color w:val="C00000"/>
        </w:rPr>
        <w:t xml:space="preserve"> (</w:t>
      </w:r>
      <w:r w:rsidR="00444DB5" w:rsidRPr="00EA7E23">
        <w:rPr>
          <w:rFonts w:cstheme="minorHAnsi"/>
          <w:color w:val="C00000"/>
        </w:rPr>
        <w:t>e.g.</w:t>
      </w:r>
      <w:r w:rsidRPr="00EA7E23">
        <w:rPr>
          <w:rFonts w:cstheme="minorHAnsi"/>
          <w:color w:val="C00000"/>
        </w:rPr>
        <w:t xml:space="preserve"> </w:t>
      </w:r>
      <w:r w:rsidR="00444DB5" w:rsidRPr="00EA7E23">
        <w:rPr>
          <w:rFonts w:cstheme="minorHAnsi"/>
          <w:color w:val="C00000"/>
        </w:rPr>
        <w:t>in Laboratory work, programming, etc.)</w:t>
      </w:r>
    </w:p>
    <w:p w:rsidR="00444DB5" w:rsidRPr="00EA7E23" w:rsidRDefault="00444DB5" w:rsidP="00444DB5">
      <w:pPr>
        <w:pStyle w:val="Akapitzlist"/>
        <w:ind w:left="1134"/>
        <w:jc w:val="both"/>
        <w:rPr>
          <w:rFonts w:cstheme="minorHAnsi"/>
          <w:color w:val="C00000"/>
        </w:rPr>
      </w:pPr>
    </w:p>
    <w:p w:rsidR="00EA7E23" w:rsidRPr="00EA7E23" w:rsidRDefault="00444DB5" w:rsidP="00EA7E23">
      <w:pPr>
        <w:pStyle w:val="Akapitzlist"/>
        <w:numPr>
          <w:ilvl w:val="1"/>
          <w:numId w:val="13"/>
        </w:numPr>
        <w:ind w:left="1134"/>
        <w:jc w:val="both"/>
        <w:rPr>
          <w:rFonts w:cstheme="minorHAnsi"/>
          <w:color w:val="C00000"/>
        </w:rPr>
      </w:pPr>
      <w:r w:rsidRPr="00EA7E23">
        <w:rPr>
          <w:rFonts w:cstheme="minorHAnsi"/>
          <w:color w:val="C00000"/>
        </w:rPr>
        <w:t xml:space="preserve">Please list the modern technologies for training you use (e.g. </w:t>
      </w:r>
      <w:r w:rsidR="003A24E0" w:rsidRPr="00EA7E23">
        <w:rPr>
          <w:rFonts w:cstheme="minorHAnsi"/>
          <w:color w:val="C00000"/>
        </w:rPr>
        <w:t xml:space="preserve">CTF, </w:t>
      </w:r>
      <w:proofErr w:type="spellStart"/>
      <w:r w:rsidR="003A24E0" w:rsidRPr="00EA7E23">
        <w:rPr>
          <w:rFonts w:cstheme="minorHAnsi"/>
          <w:color w:val="C00000"/>
        </w:rPr>
        <w:t>CyberRanges</w:t>
      </w:r>
      <w:proofErr w:type="spellEnd"/>
      <w:r w:rsidR="003A24E0" w:rsidRPr="00EA7E23">
        <w:rPr>
          <w:rFonts w:cstheme="minorHAnsi"/>
          <w:color w:val="C00000"/>
        </w:rPr>
        <w:t xml:space="preserve">, </w:t>
      </w:r>
      <w:r w:rsidRPr="00EA7E23">
        <w:rPr>
          <w:rFonts w:cstheme="minorHAnsi"/>
          <w:color w:val="C00000"/>
        </w:rPr>
        <w:t>visualization, etc.)</w:t>
      </w:r>
    </w:p>
    <w:p w:rsidR="00EA7E23" w:rsidRDefault="00EA7E23" w:rsidP="00EA7E23">
      <w:pPr>
        <w:pStyle w:val="Akapitzlist"/>
        <w:ind w:left="360"/>
        <w:rPr>
          <w:rFonts w:cstheme="minorHAnsi"/>
          <w:color w:val="5B9BD5" w:themeColor="accent1"/>
        </w:rPr>
      </w:pPr>
    </w:p>
    <w:p w:rsidR="0082491C" w:rsidRPr="00EA7E23" w:rsidRDefault="0082491C" w:rsidP="0082491C">
      <w:pPr>
        <w:pStyle w:val="Akapitzlist"/>
        <w:numPr>
          <w:ilvl w:val="0"/>
          <w:numId w:val="13"/>
        </w:numPr>
        <w:rPr>
          <w:rFonts w:cstheme="minorHAnsi"/>
          <w:color w:val="C00000"/>
        </w:rPr>
      </w:pPr>
      <w:r w:rsidRPr="00EA7E23">
        <w:rPr>
          <w:rFonts w:cstheme="minorHAnsi"/>
          <w:color w:val="C00000"/>
        </w:rPr>
        <w:t xml:space="preserve">Please select the skills your course/program covers  </w:t>
      </w:r>
    </w:p>
    <w:p w:rsidR="00444DB5" w:rsidRPr="00EA7E23" w:rsidRDefault="00CC0EBF" w:rsidP="0082491C">
      <w:pPr>
        <w:ind w:firstLine="360"/>
        <w:rPr>
          <w:rFonts w:cstheme="minorHAnsi"/>
          <w:i/>
        </w:rPr>
      </w:pPr>
      <w:r>
        <w:rPr>
          <w:rFonts w:cstheme="minorHAnsi"/>
          <w:i/>
        </w:rPr>
        <w:t>D</w:t>
      </w:r>
      <w:r w:rsidR="0082491C" w:rsidRPr="00EA7E23">
        <w:rPr>
          <w:rFonts w:cstheme="minorHAnsi"/>
          <w:i/>
        </w:rPr>
        <w:t>rop down checklist of SPARTA Skills</w:t>
      </w:r>
    </w:p>
    <w:p w:rsidR="0082491C" w:rsidRPr="00EA7E23" w:rsidRDefault="0082491C" w:rsidP="0082491C">
      <w:pPr>
        <w:pStyle w:val="Akapitzlist"/>
        <w:numPr>
          <w:ilvl w:val="0"/>
          <w:numId w:val="13"/>
        </w:numPr>
        <w:rPr>
          <w:rFonts w:cstheme="minorHAnsi"/>
          <w:color w:val="C00000"/>
        </w:rPr>
      </w:pPr>
      <w:r w:rsidRPr="00EA7E23">
        <w:rPr>
          <w:rFonts w:cstheme="minorHAnsi"/>
          <w:color w:val="C00000"/>
        </w:rPr>
        <w:t xml:space="preserve">Please select the work roles that most suit your course/program structure and syllabus </w:t>
      </w:r>
    </w:p>
    <w:p w:rsidR="0082491C" w:rsidRPr="00CC0EBF" w:rsidRDefault="00CC0EBF" w:rsidP="0082491C">
      <w:pPr>
        <w:ind w:firstLine="360"/>
        <w:rPr>
          <w:rFonts w:cstheme="minorHAnsi"/>
          <w:i/>
          <w:color w:val="5B9BD5" w:themeColor="accent1"/>
        </w:rPr>
      </w:pPr>
      <w:r>
        <w:rPr>
          <w:rFonts w:cstheme="minorHAnsi"/>
          <w:i/>
        </w:rPr>
        <w:t>D</w:t>
      </w:r>
      <w:r w:rsidR="0082491C" w:rsidRPr="00CC0EBF">
        <w:rPr>
          <w:rFonts w:cstheme="minorHAnsi"/>
          <w:i/>
        </w:rPr>
        <w:t>rop down checklist of NICE roles (use the target roles and others to enrich their data)</w:t>
      </w:r>
    </w:p>
    <w:p w:rsidR="00444DB5" w:rsidRDefault="00444DB5" w:rsidP="0082491C">
      <w:pPr>
        <w:pStyle w:val="Akapitzlist"/>
        <w:numPr>
          <w:ilvl w:val="0"/>
          <w:numId w:val="13"/>
        </w:numPr>
        <w:jc w:val="both"/>
        <w:rPr>
          <w:rFonts w:cstheme="minorHAnsi"/>
          <w:color w:val="C00000"/>
        </w:rPr>
      </w:pPr>
      <w:r w:rsidRPr="00CC0EBF">
        <w:rPr>
          <w:rFonts w:cstheme="minorHAnsi"/>
          <w:color w:val="C00000"/>
        </w:rPr>
        <w:t xml:space="preserve">Please list the novel trends in security (e.g. </w:t>
      </w:r>
      <w:proofErr w:type="spellStart"/>
      <w:r w:rsidRPr="00CC0EBF">
        <w:rPr>
          <w:rFonts w:cstheme="minorHAnsi"/>
          <w:color w:val="C00000"/>
        </w:rPr>
        <w:t>blockchain</w:t>
      </w:r>
      <w:proofErr w:type="spellEnd"/>
      <w:r w:rsidRPr="00CC0EBF">
        <w:rPr>
          <w:rFonts w:cstheme="minorHAnsi"/>
          <w:color w:val="C00000"/>
        </w:rPr>
        <w:t>, (post)quantum, privacy by design, etc.)</w:t>
      </w:r>
    </w:p>
    <w:p w:rsidR="00444DB5" w:rsidRPr="00CC0EBF" w:rsidRDefault="00CC0EBF" w:rsidP="00CC0EBF">
      <w:pPr>
        <w:ind w:firstLine="360"/>
        <w:jc w:val="both"/>
        <w:rPr>
          <w:rFonts w:cstheme="minorHAnsi"/>
          <w:i/>
        </w:rPr>
      </w:pPr>
      <w:r w:rsidRPr="00CC0EBF">
        <w:rPr>
          <w:rFonts w:cstheme="minorHAnsi"/>
          <w:i/>
        </w:rPr>
        <w:t>Entry via ‘short text field’</w:t>
      </w:r>
    </w:p>
    <w:p w:rsidR="00CC0EBF" w:rsidRDefault="00444DB5" w:rsidP="00CC0EBF">
      <w:pPr>
        <w:pStyle w:val="Akapitzlist"/>
        <w:numPr>
          <w:ilvl w:val="0"/>
          <w:numId w:val="13"/>
        </w:numPr>
        <w:jc w:val="both"/>
        <w:rPr>
          <w:rFonts w:cstheme="minorHAnsi"/>
          <w:color w:val="C00000"/>
        </w:rPr>
      </w:pPr>
      <w:r w:rsidRPr="00CC0EBF">
        <w:rPr>
          <w:rFonts w:cstheme="minorHAnsi"/>
          <w:color w:val="C00000"/>
        </w:rPr>
        <w:t>Please list the basic topics: Computer Science, Cryptology, Humanistic and Social Science, Mathematics, Privacy, Security</w:t>
      </w:r>
    </w:p>
    <w:p w:rsidR="00CC0EBF" w:rsidRPr="00CC0EBF" w:rsidRDefault="00CC0EBF" w:rsidP="00CC0EBF">
      <w:pPr>
        <w:ind w:firstLine="360"/>
        <w:jc w:val="both"/>
        <w:rPr>
          <w:rFonts w:cstheme="minorHAnsi"/>
          <w:i/>
        </w:rPr>
      </w:pPr>
      <w:r w:rsidRPr="00CC0EBF">
        <w:rPr>
          <w:rFonts w:cstheme="minorHAnsi"/>
          <w:i/>
        </w:rPr>
        <w:t>Entry via ‘short text field’</w:t>
      </w:r>
    </w:p>
    <w:p w:rsidR="0082491C" w:rsidRDefault="00CC0EBF" w:rsidP="00CC0EBF">
      <w:pPr>
        <w:pStyle w:val="Akapitzlist"/>
        <w:numPr>
          <w:ilvl w:val="0"/>
          <w:numId w:val="13"/>
        </w:numPr>
        <w:jc w:val="both"/>
        <w:rPr>
          <w:rFonts w:cstheme="minorHAnsi"/>
          <w:color w:val="C00000"/>
        </w:rPr>
      </w:pPr>
      <w:r w:rsidRPr="00CC0EBF">
        <w:rPr>
          <w:rFonts w:cstheme="minorHAnsi"/>
          <w:color w:val="C00000"/>
        </w:rPr>
        <w:t xml:space="preserve">What </w:t>
      </w:r>
      <w:r w:rsidR="00444DB5" w:rsidRPr="00CC0EBF">
        <w:rPr>
          <w:rFonts w:cstheme="minorHAnsi"/>
          <w:color w:val="C00000"/>
        </w:rPr>
        <w:t xml:space="preserve">changes are on the horizon for this course/program? </w:t>
      </w:r>
    </w:p>
    <w:p w:rsidR="00CC0EBF" w:rsidRPr="00CC0EBF" w:rsidRDefault="00CC0EBF" w:rsidP="00CC0EBF">
      <w:pPr>
        <w:ind w:firstLine="360"/>
        <w:jc w:val="both"/>
        <w:rPr>
          <w:rFonts w:cstheme="minorHAnsi"/>
          <w:i/>
        </w:rPr>
      </w:pPr>
      <w:r w:rsidRPr="00CC0EBF">
        <w:rPr>
          <w:rFonts w:cstheme="minorHAnsi"/>
          <w:i/>
        </w:rPr>
        <w:lastRenderedPageBreak/>
        <w:t>Entry via ‘short text field’</w:t>
      </w:r>
    </w:p>
    <w:p w:rsidR="00C43E76" w:rsidRPr="00CC0EBF" w:rsidRDefault="00C80462" w:rsidP="00CC0EBF">
      <w:pPr>
        <w:jc w:val="both"/>
        <w:rPr>
          <w:rFonts w:cstheme="minorHAnsi"/>
          <w:i/>
        </w:rPr>
      </w:pPr>
      <w:r w:rsidRPr="003E0405">
        <w:rPr>
          <w:rFonts w:cstheme="minorHAnsi"/>
          <w:i/>
        </w:rPr>
        <w:t xml:space="preserve"> </w:t>
      </w:r>
      <w:r w:rsidR="00CC0EBF" w:rsidRPr="00CC0EBF">
        <w:rPr>
          <w:rFonts w:cstheme="minorHAnsi"/>
          <w:i/>
        </w:rPr>
        <w:t>(</w:t>
      </w:r>
      <w:r w:rsidR="00F02283">
        <w:rPr>
          <w:rFonts w:cstheme="minorHAnsi"/>
          <w:b/>
          <w:i/>
        </w:rPr>
        <w:t>Repeat questions 2 – 7</w:t>
      </w:r>
      <w:r w:rsidR="00CC0EBF" w:rsidRPr="00CC0EBF">
        <w:rPr>
          <w:rFonts w:cstheme="minorHAnsi"/>
          <w:i/>
        </w:rPr>
        <w:t xml:space="preserve"> for each of the courses</w:t>
      </w:r>
      <w:r w:rsidR="00F02283">
        <w:rPr>
          <w:rFonts w:cstheme="minorHAnsi"/>
          <w:i/>
        </w:rPr>
        <w:t>/programs</w:t>
      </w:r>
      <w:r w:rsidR="00CC0EBF" w:rsidRPr="00CC0EBF">
        <w:rPr>
          <w:rFonts w:cstheme="minorHAnsi"/>
          <w:i/>
        </w:rPr>
        <w:t xml:space="preserve"> they provide)</w:t>
      </w:r>
    </w:p>
    <w:p w:rsidR="0004543A" w:rsidRPr="00C759D5" w:rsidRDefault="00F02283" w:rsidP="00C759D5">
      <w:pPr>
        <w:rPr>
          <w:rFonts w:cstheme="minorHAnsi"/>
          <w:u w:val="single"/>
        </w:rPr>
      </w:pPr>
      <w:r w:rsidRPr="00C759D5">
        <w:rPr>
          <w:rFonts w:cstheme="minorHAnsi"/>
          <w:u w:val="single"/>
        </w:rPr>
        <w:t>Additional questions - optional</w:t>
      </w:r>
    </w:p>
    <w:p w:rsidR="00C759D5" w:rsidRDefault="00C43E76" w:rsidP="00C43E76">
      <w:pPr>
        <w:pStyle w:val="Akapitzlist"/>
        <w:numPr>
          <w:ilvl w:val="0"/>
          <w:numId w:val="13"/>
        </w:numPr>
        <w:rPr>
          <w:rFonts w:cstheme="minorHAnsi"/>
          <w:color w:val="C00000"/>
        </w:rPr>
      </w:pPr>
      <w:r w:rsidRPr="00F02283">
        <w:rPr>
          <w:rFonts w:cstheme="minorHAnsi"/>
          <w:color w:val="C00000"/>
        </w:rPr>
        <w:t xml:space="preserve">Are the Technical Support Specialist supported by the </w:t>
      </w:r>
      <w:r w:rsidR="0004543A" w:rsidRPr="00F02283">
        <w:rPr>
          <w:rFonts w:cstheme="minorHAnsi"/>
          <w:color w:val="C00000"/>
        </w:rPr>
        <w:t>course/</w:t>
      </w:r>
      <w:r w:rsidRPr="00F02283">
        <w:rPr>
          <w:rFonts w:cstheme="minorHAnsi"/>
          <w:color w:val="C00000"/>
        </w:rPr>
        <w:t xml:space="preserve">program? </w:t>
      </w:r>
    </w:p>
    <w:p w:rsidR="00C759D5" w:rsidRDefault="00C43E76" w:rsidP="00C759D5">
      <w:pPr>
        <w:pStyle w:val="Akapitzlist"/>
        <w:ind w:left="360"/>
        <w:rPr>
          <w:rFonts w:cstheme="minorHAnsi"/>
          <w:color w:val="C00000"/>
        </w:rPr>
      </w:pPr>
      <w:r w:rsidRPr="00C759D5">
        <w:rPr>
          <w:rFonts w:cstheme="minorHAnsi"/>
          <w:i/>
        </w:rPr>
        <w:t>(Primary/Secondary/No)</w:t>
      </w:r>
      <w:r w:rsidRPr="00F02283">
        <w:rPr>
          <w:rFonts w:cstheme="minorHAnsi"/>
          <w:color w:val="C00000"/>
        </w:rPr>
        <w:tab/>
      </w:r>
    </w:p>
    <w:p w:rsidR="00C43E76" w:rsidRPr="00F02283" w:rsidRDefault="00C43E76" w:rsidP="00C759D5">
      <w:pPr>
        <w:pStyle w:val="Akapitzlist"/>
        <w:ind w:left="360"/>
        <w:rPr>
          <w:rFonts w:cstheme="minorHAnsi"/>
          <w:color w:val="C00000"/>
        </w:rPr>
      </w:pPr>
      <w:r w:rsidRPr="00F02283">
        <w:rPr>
          <w:rFonts w:cstheme="minorHAnsi"/>
          <w:color w:val="C00000"/>
        </w:rPr>
        <w:tab/>
      </w:r>
      <w:r w:rsidRPr="00F02283">
        <w:rPr>
          <w:rFonts w:cstheme="minorHAnsi"/>
          <w:color w:val="C00000"/>
        </w:rPr>
        <w:tab/>
      </w:r>
    </w:p>
    <w:p w:rsidR="00C43E76" w:rsidRPr="00F02283" w:rsidRDefault="00C43E76" w:rsidP="00C43E76">
      <w:pPr>
        <w:pStyle w:val="Akapitzlist"/>
        <w:numPr>
          <w:ilvl w:val="0"/>
          <w:numId w:val="13"/>
        </w:numPr>
        <w:rPr>
          <w:rFonts w:cstheme="minorHAnsi"/>
          <w:color w:val="C00000"/>
        </w:rPr>
      </w:pPr>
      <w:r w:rsidRPr="00F02283">
        <w:rPr>
          <w:rFonts w:cstheme="minorHAnsi"/>
          <w:color w:val="C00000"/>
        </w:rPr>
        <w:t xml:space="preserve">Are the Cyber </w:t>
      </w:r>
      <w:proofErr w:type="spellStart"/>
      <w:r w:rsidRPr="00F02283">
        <w:rPr>
          <w:rFonts w:cstheme="minorHAnsi"/>
          <w:color w:val="C00000"/>
        </w:rPr>
        <w:t>Defense</w:t>
      </w:r>
      <w:proofErr w:type="spellEnd"/>
      <w:r w:rsidRPr="00F02283">
        <w:rPr>
          <w:rFonts w:cstheme="minorHAnsi"/>
          <w:color w:val="C00000"/>
        </w:rPr>
        <w:t xml:space="preserve"> Incident Responder supported by the </w:t>
      </w:r>
      <w:r w:rsidR="0004543A" w:rsidRPr="00F02283">
        <w:rPr>
          <w:rFonts w:cstheme="minorHAnsi"/>
          <w:color w:val="C00000"/>
        </w:rPr>
        <w:t>course/</w:t>
      </w:r>
      <w:r w:rsidR="00C759D5">
        <w:rPr>
          <w:rFonts w:cstheme="minorHAnsi"/>
          <w:color w:val="C00000"/>
        </w:rPr>
        <w:t xml:space="preserve">program? </w:t>
      </w:r>
      <w:r w:rsidRPr="00C759D5">
        <w:rPr>
          <w:rFonts w:cstheme="minorHAnsi"/>
          <w:i/>
        </w:rPr>
        <w:t>(Primary/Secondary/No)</w:t>
      </w:r>
    </w:p>
    <w:p w:rsidR="00C43E76" w:rsidRPr="00F02283" w:rsidRDefault="00C43E76" w:rsidP="00C43E76">
      <w:pPr>
        <w:pStyle w:val="Akapitzlist"/>
        <w:ind w:left="360"/>
        <w:rPr>
          <w:rFonts w:cstheme="minorHAnsi"/>
          <w:color w:val="C00000"/>
        </w:rPr>
      </w:pPr>
      <w:r w:rsidRPr="00F02283">
        <w:rPr>
          <w:rFonts w:cstheme="minorHAnsi"/>
          <w:color w:val="C00000"/>
        </w:rPr>
        <w:tab/>
      </w:r>
      <w:r w:rsidRPr="00F02283">
        <w:rPr>
          <w:rFonts w:cstheme="minorHAnsi"/>
          <w:color w:val="C00000"/>
        </w:rPr>
        <w:tab/>
      </w:r>
      <w:r w:rsidRPr="00F02283">
        <w:rPr>
          <w:rFonts w:cstheme="minorHAnsi"/>
          <w:color w:val="C00000"/>
        </w:rPr>
        <w:tab/>
      </w:r>
    </w:p>
    <w:p w:rsidR="00C43E76" w:rsidRPr="00F02283" w:rsidRDefault="00C43E76" w:rsidP="00C43E76">
      <w:pPr>
        <w:pStyle w:val="Akapitzlist"/>
        <w:numPr>
          <w:ilvl w:val="0"/>
          <w:numId w:val="13"/>
        </w:numPr>
        <w:rPr>
          <w:rFonts w:cstheme="minorHAnsi"/>
          <w:color w:val="C00000"/>
        </w:rPr>
      </w:pPr>
      <w:r w:rsidRPr="00F02283">
        <w:rPr>
          <w:rFonts w:cstheme="minorHAnsi"/>
          <w:color w:val="C00000"/>
        </w:rPr>
        <w:t xml:space="preserve">Are the Cyber </w:t>
      </w:r>
      <w:proofErr w:type="spellStart"/>
      <w:r w:rsidRPr="00F02283">
        <w:rPr>
          <w:rFonts w:cstheme="minorHAnsi"/>
          <w:color w:val="C00000"/>
        </w:rPr>
        <w:t>Defense</w:t>
      </w:r>
      <w:proofErr w:type="spellEnd"/>
      <w:r w:rsidRPr="00F02283">
        <w:rPr>
          <w:rFonts w:cstheme="minorHAnsi"/>
          <w:color w:val="C00000"/>
        </w:rPr>
        <w:t xml:space="preserve"> Forensics Analyst supported by the </w:t>
      </w:r>
      <w:r w:rsidR="0004543A" w:rsidRPr="00F02283">
        <w:rPr>
          <w:rFonts w:cstheme="minorHAnsi"/>
          <w:color w:val="C00000"/>
        </w:rPr>
        <w:t>course/</w:t>
      </w:r>
      <w:r w:rsidRPr="00F02283">
        <w:rPr>
          <w:rFonts w:cstheme="minorHAnsi"/>
          <w:color w:val="C00000"/>
        </w:rPr>
        <w:t xml:space="preserve">program? </w:t>
      </w:r>
      <w:r w:rsidRPr="00C759D5">
        <w:rPr>
          <w:rFonts w:cstheme="minorHAnsi"/>
          <w:i/>
        </w:rPr>
        <w:t>(Prim</w:t>
      </w:r>
      <w:r w:rsidRPr="00C759D5">
        <w:rPr>
          <w:rFonts w:cstheme="minorHAnsi"/>
          <w:i/>
        </w:rPr>
        <w:t>ary/Secondary/No)</w:t>
      </w:r>
    </w:p>
    <w:p w:rsidR="00F02283" w:rsidRPr="00F02283" w:rsidRDefault="00F02283" w:rsidP="00F02283">
      <w:pPr>
        <w:pStyle w:val="Akapitzlist"/>
        <w:rPr>
          <w:rFonts w:cstheme="minorHAnsi"/>
          <w:color w:val="C00000"/>
        </w:rPr>
      </w:pPr>
    </w:p>
    <w:p w:rsidR="00F02283" w:rsidRPr="00F02283" w:rsidRDefault="00F02283" w:rsidP="00F02283">
      <w:pPr>
        <w:pStyle w:val="Akapitzlist"/>
        <w:numPr>
          <w:ilvl w:val="0"/>
          <w:numId w:val="13"/>
        </w:numPr>
        <w:rPr>
          <w:rFonts w:cstheme="minorHAnsi"/>
          <w:color w:val="C00000"/>
        </w:rPr>
      </w:pPr>
      <w:r w:rsidRPr="00F02283">
        <w:rPr>
          <w:rFonts w:cstheme="minorHAnsi"/>
          <w:color w:val="C00000"/>
        </w:rPr>
        <w:t xml:space="preserve">What are the unsupported roles according to Curricula Designer? </w:t>
      </w:r>
      <w:r w:rsidRPr="00F02283">
        <w:rPr>
          <w:rFonts w:cstheme="minorHAnsi"/>
        </w:rPr>
        <w:t>(https://informacni-bezpecnost.cz/curricula-designer/, instruction video in progress)</w:t>
      </w:r>
    </w:p>
    <w:p w:rsidR="00C43E76" w:rsidRPr="003E0405" w:rsidRDefault="00C43E76" w:rsidP="00A255F6">
      <w:pPr>
        <w:pStyle w:val="Nagwek2"/>
        <w:jc w:val="both"/>
        <w:rPr>
          <w:rFonts w:asciiTheme="minorHAnsi" w:hAnsiTheme="minorHAnsi" w:cstheme="minorHAnsi"/>
          <w:b/>
        </w:rPr>
      </w:pPr>
    </w:p>
    <w:p w:rsidR="00C43E76" w:rsidRPr="003E0405" w:rsidRDefault="00C43E76" w:rsidP="00A255F6">
      <w:pPr>
        <w:pStyle w:val="Nagwek2"/>
        <w:jc w:val="both"/>
        <w:rPr>
          <w:rFonts w:asciiTheme="minorHAnsi" w:hAnsiTheme="minorHAnsi" w:cstheme="minorHAnsi"/>
          <w:b/>
        </w:rPr>
      </w:pPr>
    </w:p>
    <w:p w:rsidR="004828CB" w:rsidRPr="00C759D5" w:rsidRDefault="004828CB" w:rsidP="00A255F6">
      <w:pPr>
        <w:pStyle w:val="Nagwek2"/>
        <w:jc w:val="both"/>
        <w:rPr>
          <w:rFonts w:asciiTheme="minorHAnsi" w:hAnsiTheme="minorHAnsi" w:cstheme="minorHAnsi"/>
          <w:b/>
          <w:color w:val="C00000"/>
          <w:sz w:val="28"/>
        </w:rPr>
      </w:pPr>
      <w:r w:rsidRPr="00C759D5">
        <w:rPr>
          <w:rFonts w:asciiTheme="minorHAnsi" w:hAnsiTheme="minorHAnsi" w:cstheme="minorHAnsi"/>
          <w:b/>
          <w:color w:val="C00000"/>
          <w:sz w:val="28"/>
        </w:rPr>
        <w:t xml:space="preserve">Questionnaire 2 </w:t>
      </w:r>
      <w:r w:rsidR="00527B25" w:rsidRPr="00C759D5">
        <w:rPr>
          <w:rFonts w:asciiTheme="minorHAnsi" w:hAnsiTheme="minorHAnsi" w:cstheme="minorHAnsi"/>
          <w:b/>
          <w:color w:val="C00000"/>
          <w:sz w:val="28"/>
        </w:rPr>
        <w:t>– for Students</w:t>
      </w:r>
    </w:p>
    <w:p w:rsidR="004828CB" w:rsidRPr="00C759D5" w:rsidRDefault="004828CB" w:rsidP="00A255F6">
      <w:pPr>
        <w:pStyle w:val="Nagwek3"/>
        <w:jc w:val="both"/>
        <w:rPr>
          <w:rFonts w:asciiTheme="minorHAnsi" w:hAnsiTheme="minorHAnsi" w:cstheme="minorHAnsi"/>
          <w:color w:val="C00000"/>
        </w:rPr>
      </w:pPr>
      <w:r w:rsidRPr="00C759D5">
        <w:rPr>
          <w:rFonts w:asciiTheme="minorHAnsi" w:hAnsiTheme="minorHAnsi" w:cstheme="minorHAnsi"/>
          <w:color w:val="C00000"/>
        </w:rPr>
        <w:t>Purpose</w:t>
      </w:r>
    </w:p>
    <w:p w:rsidR="00D6121A" w:rsidRPr="003E0405" w:rsidRDefault="004828CB" w:rsidP="00A255F6">
      <w:pPr>
        <w:jc w:val="both"/>
        <w:rPr>
          <w:rFonts w:cstheme="minorHAnsi"/>
        </w:rPr>
      </w:pPr>
      <w:r w:rsidRPr="003E0405">
        <w:rPr>
          <w:rFonts w:cstheme="minorHAnsi"/>
        </w:rPr>
        <w:t>To capture the opinions of students sitting the courses</w:t>
      </w:r>
      <w:r w:rsidR="00C759D5">
        <w:rPr>
          <w:rFonts w:cstheme="minorHAnsi"/>
        </w:rPr>
        <w:t>/programs</w:t>
      </w:r>
      <w:r w:rsidRPr="003E0405">
        <w:rPr>
          <w:rFonts w:cstheme="minorHAnsi"/>
        </w:rPr>
        <w:t xml:space="preserve"> provided at the university.</w:t>
      </w:r>
    </w:p>
    <w:p w:rsidR="004828CB" w:rsidRPr="003E0405" w:rsidRDefault="004828CB" w:rsidP="00A255F6">
      <w:pPr>
        <w:jc w:val="both"/>
        <w:rPr>
          <w:rFonts w:cstheme="minorHAnsi"/>
        </w:rPr>
      </w:pPr>
      <w:r w:rsidRPr="003E0405">
        <w:rPr>
          <w:rFonts w:cstheme="minorHAnsi"/>
        </w:rPr>
        <w:t>The goal</w:t>
      </w:r>
      <w:r w:rsidR="00D6121A" w:rsidRPr="003E0405">
        <w:rPr>
          <w:rFonts w:cstheme="minorHAnsi"/>
        </w:rPr>
        <w:t>s range from</w:t>
      </w:r>
      <w:r w:rsidRPr="003E0405">
        <w:rPr>
          <w:rFonts w:cstheme="minorHAnsi"/>
        </w:rPr>
        <w:t xml:space="preserve"> establish</w:t>
      </w:r>
      <w:r w:rsidR="00D6121A" w:rsidRPr="003E0405">
        <w:rPr>
          <w:rFonts w:cstheme="minorHAnsi"/>
        </w:rPr>
        <w:t>ing</w:t>
      </w:r>
      <w:r w:rsidRPr="003E0405">
        <w:rPr>
          <w:rFonts w:cstheme="minorHAnsi"/>
        </w:rPr>
        <w:t xml:space="preserve"> whether the students feel the current delivery method provides the appropriate balance of </w:t>
      </w:r>
      <w:r w:rsidR="009236A4" w:rsidRPr="003E0405">
        <w:rPr>
          <w:rFonts w:cstheme="minorHAnsi"/>
        </w:rPr>
        <w:t>practical-based vs theory-based based learnings</w:t>
      </w:r>
      <w:r w:rsidRPr="003E0405">
        <w:rPr>
          <w:rFonts w:cstheme="minorHAnsi"/>
        </w:rPr>
        <w:t xml:space="preserve">. </w:t>
      </w:r>
      <w:r w:rsidR="00D6121A" w:rsidRPr="003E0405">
        <w:rPr>
          <w:rFonts w:cstheme="minorHAnsi"/>
        </w:rPr>
        <w:t xml:space="preserve">To various matters connected to the skills and knowledge areas. Including: </w:t>
      </w:r>
    </w:p>
    <w:p w:rsidR="00D6121A" w:rsidRPr="003E0405" w:rsidRDefault="00D6121A" w:rsidP="00A255F6">
      <w:pPr>
        <w:pStyle w:val="Akapitzlist"/>
        <w:numPr>
          <w:ilvl w:val="0"/>
          <w:numId w:val="2"/>
        </w:numPr>
        <w:jc w:val="both"/>
        <w:rPr>
          <w:rFonts w:cstheme="minorHAnsi"/>
        </w:rPr>
      </w:pPr>
      <w:r w:rsidRPr="003E0405">
        <w:rPr>
          <w:rFonts w:cstheme="minorHAnsi"/>
        </w:rPr>
        <w:t xml:space="preserve">The roles that they would like to start following qualification (if applicable) </w:t>
      </w:r>
    </w:p>
    <w:p w:rsidR="00D6121A" w:rsidRPr="003E0405" w:rsidRDefault="00D6121A" w:rsidP="00A255F6">
      <w:pPr>
        <w:pStyle w:val="Akapitzlist"/>
        <w:numPr>
          <w:ilvl w:val="0"/>
          <w:numId w:val="2"/>
        </w:numPr>
        <w:jc w:val="both"/>
        <w:rPr>
          <w:rFonts w:cstheme="minorHAnsi"/>
        </w:rPr>
      </w:pPr>
      <w:r w:rsidRPr="003E0405">
        <w:rPr>
          <w:rFonts w:cstheme="minorHAnsi"/>
        </w:rPr>
        <w:t>The (SPARTA) skills they believe the course</w:t>
      </w:r>
      <w:r w:rsidR="00C759D5">
        <w:rPr>
          <w:rFonts w:cstheme="minorHAnsi"/>
        </w:rPr>
        <w:t>/program</w:t>
      </w:r>
      <w:r w:rsidRPr="003E0405">
        <w:rPr>
          <w:rFonts w:cstheme="minorHAnsi"/>
        </w:rPr>
        <w:t xml:space="preserve"> provides </w:t>
      </w:r>
    </w:p>
    <w:p w:rsidR="00D6121A" w:rsidRPr="003E0405" w:rsidRDefault="00D6121A" w:rsidP="00A255F6">
      <w:pPr>
        <w:pStyle w:val="Akapitzlist"/>
        <w:numPr>
          <w:ilvl w:val="0"/>
          <w:numId w:val="2"/>
        </w:numPr>
        <w:jc w:val="both"/>
        <w:rPr>
          <w:rFonts w:cstheme="minorHAnsi"/>
        </w:rPr>
      </w:pPr>
      <w:r w:rsidRPr="003E0405">
        <w:rPr>
          <w:rFonts w:cstheme="minorHAnsi"/>
        </w:rPr>
        <w:t>The knowledge areas they believe they will attain through the course</w:t>
      </w:r>
      <w:r w:rsidR="00C759D5">
        <w:rPr>
          <w:rFonts w:cstheme="minorHAnsi"/>
        </w:rPr>
        <w:t>/program</w:t>
      </w:r>
      <w:r w:rsidRPr="003E0405">
        <w:rPr>
          <w:rFonts w:cstheme="minorHAnsi"/>
        </w:rPr>
        <w:t xml:space="preserve"> </w:t>
      </w:r>
    </w:p>
    <w:p w:rsidR="00D6121A" w:rsidRPr="003E0405" w:rsidRDefault="00D6121A" w:rsidP="00A255F6">
      <w:pPr>
        <w:pStyle w:val="Akapitzlist"/>
        <w:numPr>
          <w:ilvl w:val="0"/>
          <w:numId w:val="2"/>
        </w:numPr>
        <w:jc w:val="both"/>
        <w:rPr>
          <w:rFonts w:cstheme="minorHAnsi"/>
        </w:rPr>
      </w:pPr>
      <w:r w:rsidRPr="003E0405">
        <w:rPr>
          <w:rFonts w:cstheme="minorHAnsi"/>
        </w:rPr>
        <w:t>If they believe any improvements can be gained through changes to the course</w:t>
      </w:r>
      <w:r w:rsidR="00C759D5">
        <w:rPr>
          <w:rFonts w:cstheme="minorHAnsi"/>
        </w:rPr>
        <w:t>/program</w:t>
      </w:r>
      <w:r w:rsidRPr="003E0405">
        <w:rPr>
          <w:rFonts w:cstheme="minorHAnsi"/>
        </w:rPr>
        <w:t xml:space="preserve"> structure </w:t>
      </w:r>
    </w:p>
    <w:p w:rsidR="00167402" w:rsidRPr="00C759D5" w:rsidRDefault="00167402" w:rsidP="00A255F6">
      <w:pPr>
        <w:pStyle w:val="Nagwek4"/>
        <w:jc w:val="both"/>
        <w:rPr>
          <w:rFonts w:asciiTheme="minorHAnsi" w:hAnsiTheme="minorHAnsi" w:cstheme="minorHAnsi"/>
          <w:color w:val="C00000"/>
        </w:rPr>
      </w:pPr>
      <w:r w:rsidRPr="00C759D5">
        <w:rPr>
          <w:rFonts w:asciiTheme="minorHAnsi" w:hAnsiTheme="minorHAnsi" w:cstheme="minorHAnsi"/>
          <w:color w:val="C00000"/>
        </w:rPr>
        <w:t xml:space="preserve">Questions </w:t>
      </w:r>
    </w:p>
    <w:p w:rsidR="004828CB" w:rsidRPr="003E0405" w:rsidRDefault="004828CB" w:rsidP="00A255F6">
      <w:pPr>
        <w:jc w:val="both"/>
        <w:rPr>
          <w:rFonts w:cstheme="minorHAnsi"/>
          <w:i/>
          <w:color w:val="4472C4" w:themeColor="accent5"/>
        </w:rPr>
      </w:pPr>
    </w:p>
    <w:p w:rsidR="00167402" w:rsidRPr="00C759D5" w:rsidRDefault="00167402" w:rsidP="0004543A">
      <w:pPr>
        <w:pStyle w:val="Akapitzlist"/>
        <w:numPr>
          <w:ilvl w:val="0"/>
          <w:numId w:val="6"/>
        </w:numPr>
        <w:ind w:left="426"/>
        <w:jc w:val="both"/>
        <w:rPr>
          <w:rFonts w:cstheme="minorHAnsi"/>
          <w:color w:val="C00000"/>
        </w:rPr>
      </w:pPr>
      <w:r w:rsidRPr="00C759D5">
        <w:rPr>
          <w:rFonts w:cstheme="minorHAnsi"/>
          <w:color w:val="C00000"/>
        </w:rPr>
        <w:t>What course</w:t>
      </w:r>
      <w:r w:rsidR="0088687B">
        <w:rPr>
          <w:rFonts w:cstheme="minorHAnsi"/>
          <w:color w:val="C00000"/>
        </w:rPr>
        <w:t>/program</w:t>
      </w:r>
      <w:r w:rsidRPr="00C759D5">
        <w:rPr>
          <w:rFonts w:cstheme="minorHAnsi"/>
          <w:color w:val="C00000"/>
        </w:rPr>
        <w:t xml:space="preserve"> are you currently studying? </w:t>
      </w:r>
    </w:p>
    <w:p w:rsidR="00D63E9E" w:rsidRPr="003E0405" w:rsidRDefault="00C759D5" w:rsidP="0004543A">
      <w:pPr>
        <w:ind w:firstLine="360"/>
        <w:jc w:val="both"/>
        <w:rPr>
          <w:rFonts w:cstheme="minorHAnsi"/>
          <w:i/>
        </w:rPr>
      </w:pPr>
      <w:r>
        <w:rPr>
          <w:rFonts w:cstheme="minorHAnsi"/>
          <w:i/>
        </w:rPr>
        <w:t>D</w:t>
      </w:r>
      <w:r w:rsidR="00D63E9E" w:rsidRPr="003E0405">
        <w:rPr>
          <w:rFonts w:cstheme="minorHAnsi"/>
          <w:i/>
        </w:rPr>
        <w:t>rop</w:t>
      </w:r>
      <w:r>
        <w:rPr>
          <w:rFonts w:cstheme="minorHAnsi"/>
          <w:i/>
        </w:rPr>
        <w:t xml:space="preserve"> </w:t>
      </w:r>
      <w:r w:rsidR="00D63E9E" w:rsidRPr="003E0405">
        <w:rPr>
          <w:rFonts w:cstheme="minorHAnsi"/>
          <w:i/>
        </w:rPr>
        <w:t xml:space="preserve">down </w:t>
      </w:r>
      <w:r w:rsidR="0004543A" w:rsidRPr="003E0405">
        <w:rPr>
          <w:rFonts w:cstheme="minorHAnsi"/>
          <w:i/>
        </w:rPr>
        <w:t>check</w:t>
      </w:r>
      <w:r w:rsidR="00D63E9E" w:rsidRPr="003E0405">
        <w:rPr>
          <w:rFonts w:cstheme="minorHAnsi"/>
          <w:i/>
        </w:rPr>
        <w:t xml:space="preserve">list from the </w:t>
      </w:r>
      <w:r w:rsidR="00087635" w:rsidRPr="003E0405">
        <w:rPr>
          <w:rFonts w:cstheme="minorHAnsi"/>
          <w:i/>
        </w:rPr>
        <w:t>universities</w:t>
      </w:r>
      <w:r w:rsidR="00F00771" w:rsidRPr="003E0405">
        <w:rPr>
          <w:rFonts w:cstheme="minorHAnsi"/>
          <w:i/>
        </w:rPr>
        <w:t>’</w:t>
      </w:r>
      <w:r w:rsidR="00D63E9E" w:rsidRPr="003E0405">
        <w:rPr>
          <w:rFonts w:cstheme="minorHAnsi"/>
          <w:i/>
        </w:rPr>
        <w:t xml:space="preserve"> answers </w:t>
      </w:r>
      <w:r w:rsidR="00D63E9E" w:rsidRPr="00C759D5">
        <w:rPr>
          <w:rFonts w:cstheme="minorHAnsi"/>
          <w:b/>
          <w:i/>
        </w:rPr>
        <w:t>OR</w:t>
      </w:r>
      <w:r w:rsidR="00D63E9E" w:rsidRPr="003E0405">
        <w:rPr>
          <w:rFonts w:cstheme="minorHAnsi"/>
          <w:i/>
        </w:rPr>
        <w:t xml:space="preserve"> </w:t>
      </w:r>
      <w:r>
        <w:rPr>
          <w:rFonts w:cstheme="minorHAnsi"/>
          <w:i/>
        </w:rPr>
        <w:t>Entry via ‘short text field’</w:t>
      </w:r>
    </w:p>
    <w:p w:rsidR="0088687B" w:rsidRDefault="00167402" w:rsidP="0004543A">
      <w:pPr>
        <w:pStyle w:val="Akapitzlist"/>
        <w:numPr>
          <w:ilvl w:val="0"/>
          <w:numId w:val="6"/>
        </w:numPr>
        <w:ind w:left="426"/>
        <w:jc w:val="both"/>
        <w:rPr>
          <w:rFonts w:cstheme="minorHAnsi"/>
          <w:color w:val="C00000"/>
        </w:rPr>
      </w:pPr>
      <w:r w:rsidRPr="00C759D5">
        <w:rPr>
          <w:rFonts w:cstheme="minorHAnsi"/>
          <w:color w:val="C00000"/>
        </w:rPr>
        <w:t>Is this the first course</w:t>
      </w:r>
      <w:r w:rsidR="0088687B">
        <w:rPr>
          <w:rFonts w:cstheme="minorHAnsi"/>
          <w:color w:val="C00000"/>
        </w:rPr>
        <w:t>/program</w:t>
      </w:r>
      <w:r w:rsidRPr="00C759D5">
        <w:rPr>
          <w:rFonts w:cstheme="minorHAnsi"/>
          <w:color w:val="C00000"/>
        </w:rPr>
        <w:t xml:space="preserve"> you have studied dedicated to cybersecurity? </w:t>
      </w:r>
    </w:p>
    <w:p w:rsidR="00D63E9E" w:rsidRPr="0088687B" w:rsidRDefault="00D63E9E" w:rsidP="0088687B">
      <w:pPr>
        <w:pStyle w:val="Akapitzlist"/>
        <w:ind w:left="426"/>
        <w:jc w:val="both"/>
        <w:rPr>
          <w:rFonts w:cstheme="minorHAnsi"/>
          <w:i/>
        </w:rPr>
      </w:pPr>
      <w:r w:rsidRPr="0088687B">
        <w:rPr>
          <w:rFonts w:cstheme="minorHAnsi"/>
          <w:i/>
        </w:rPr>
        <w:t>(Yes/No)</w:t>
      </w:r>
    </w:p>
    <w:p w:rsidR="00D63E9E" w:rsidRPr="003E0405" w:rsidRDefault="00167402" w:rsidP="0004543A">
      <w:pPr>
        <w:ind w:firstLine="360"/>
        <w:jc w:val="both"/>
        <w:rPr>
          <w:rFonts w:cstheme="minorHAnsi"/>
          <w:b/>
        </w:rPr>
      </w:pPr>
      <w:r w:rsidRPr="003E0405">
        <w:rPr>
          <w:rFonts w:cstheme="minorHAnsi"/>
          <w:b/>
        </w:rPr>
        <w:t>I</w:t>
      </w:r>
      <w:r w:rsidR="00D63E9E" w:rsidRPr="003E0405">
        <w:rPr>
          <w:rFonts w:cstheme="minorHAnsi"/>
          <w:b/>
        </w:rPr>
        <w:t>F No</w:t>
      </w:r>
    </w:p>
    <w:p w:rsidR="00167402" w:rsidRPr="0088687B" w:rsidRDefault="00167402" w:rsidP="0004543A">
      <w:pPr>
        <w:pStyle w:val="Akapitzlist"/>
        <w:numPr>
          <w:ilvl w:val="1"/>
          <w:numId w:val="6"/>
        </w:numPr>
        <w:ind w:left="1134"/>
        <w:jc w:val="both"/>
        <w:rPr>
          <w:rFonts w:cstheme="minorHAnsi"/>
          <w:b/>
          <w:color w:val="C00000"/>
        </w:rPr>
      </w:pPr>
      <w:r w:rsidRPr="0088687B">
        <w:rPr>
          <w:rFonts w:cstheme="minorHAnsi"/>
          <w:color w:val="C00000"/>
        </w:rPr>
        <w:t>Please provide the names of other courses</w:t>
      </w:r>
      <w:r w:rsidR="0088687B">
        <w:rPr>
          <w:rFonts w:cstheme="minorHAnsi"/>
          <w:color w:val="C00000"/>
        </w:rPr>
        <w:t>/programs</w:t>
      </w:r>
      <w:r w:rsidR="00D63E9E" w:rsidRPr="0088687B">
        <w:rPr>
          <w:rFonts w:cstheme="minorHAnsi"/>
          <w:color w:val="C00000"/>
        </w:rPr>
        <w:t xml:space="preserve"> and state where</w:t>
      </w:r>
      <w:r w:rsidRPr="0088687B">
        <w:rPr>
          <w:rFonts w:cstheme="minorHAnsi"/>
          <w:color w:val="C00000"/>
        </w:rPr>
        <w:t xml:space="preserve"> you have completed</w:t>
      </w:r>
      <w:r w:rsidR="00D63E9E" w:rsidRPr="0088687B">
        <w:rPr>
          <w:rFonts w:cstheme="minorHAnsi"/>
          <w:color w:val="C00000"/>
        </w:rPr>
        <w:t xml:space="preserve"> them</w:t>
      </w:r>
      <w:r w:rsidR="0088687B">
        <w:rPr>
          <w:rFonts w:cstheme="minorHAnsi"/>
          <w:color w:val="C00000"/>
        </w:rPr>
        <w:t>.</w:t>
      </w:r>
    </w:p>
    <w:p w:rsidR="00167402" w:rsidRPr="0088687B" w:rsidRDefault="00167402" w:rsidP="0088687B">
      <w:pPr>
        <w:ind w:left="426"/>
        <w:jc w:val="both"/>
        <w:rPr>
          <w:rFonts w:cstheme="minorHAnsi"/>
          <w:i/>
        </w:rPr>
      </w:pPr>
      <w:r w:rsidRPr="0088687B">
        <w:rPr>
          <w:rFonts w:cstheme="minorHAnsi"/>
          <w:i/>
        </w:rPr>
        <w:t>Entry via ‘short text field’ with a selection box</w:t>
      </w:r>
      <w:r w:rsidR="0088687B" w:rsidRPr="0088687B">
        <w:rPr>
          <w:rFonts w:cstheme="minorHAnsi"/>
          <w:i/>
        </w:rPr>
        <w:t>es</w:t>
      </w:r>
      <w:r w:rsidRPr="0088687B">
        <w:rPr>
          <w:rFonts w:cstheme="minorHAnsi"/>
          <w:i/>
        </w:rPr>
        <w:t>:</w:t>
      </w:r>
      <w:r w:rsidR="0088687B" w:rsidRPr="0088687B">
        <w:rPr>
          <w:rFonts w:cstheme="minorHAnsi"/>
          <w:i/>
        </w:rPr>
        <w:t xml:space="preserve"> </w:t>
      </w:r>
      <w:r w:rsidR="0088687B" w:rsidRPr="0088687B">
        <w:rPr>
          <w:rFonts w:cstheme="minorHAnsi"/>
          <w:b/>
          <w:i/>
        </w:rPr>
        <w:t>1)</w:t>
      </w:r>
      <w:r w:rsidRPr="0088687B">
        <w:rPr>
          <w:rFonts w:cstheme="minorHAnsi"/>
          <w:i/>
        </w:rPr>
        <w:t xml:space="preserve"> B (Bachelor’s) or Ms (Master’s)</w:t>
      </w:r>
      <w:r w:rsidR="00D63E9E" w:rsidRPr="0088687B">
        <w:rPr>
          <w:rFonts w:cstheme="minorHAnsi"/>
          <w:i/>
        </w:rPr>
        <w:t xml:space="preserve"> </w:t>
      </w:r>
      <w:r w:rsidR="0088687B" w:rsidRPr="0088687B">
        <w:rPr>
          <w:rFonts w:cstheme="minorHAnsi"/>
          <w:i/>
        </w:rPr>
        <w:t xml:space="preserve">and </w:t>
      </w:r>
      <w:r w:rsidR="0088687B" w:rsidRPr="0088687B">
        <w:rPr>
          <w:rFonts w:cstheme="minorHAnsi"/>
          <w:b/>
          <w:i/>
        </w:rPr>
        <w:t>2)</w:t>
      </w:r>
      <w:r w:rsidR="0088687B" w:rsidRPr="0088687B">
        <w:rPr>
          <w:rFonts w:cstheme="minorHAnsi"/>
          <w:i/>
        </w:rPr>
        <w:t xml:space="preserve"> Officially accredited course/program at the university (Yes/No)</w:t>
      </w:r>
    </w:p>
    <w:p w:rsidR="00167402" w:rsidRPr="0088687B" w:rsidRDefault="00087635" w:rsidP="0004543A">
      <w:pPr>
        <w:pStyle w:val="Akapitzlist"/>
        <w:numPr>
          <w:ilvl w:val="0"/>
          <w:numId w:val="6"/>
        </w:numPr>
        <w:ind w:left="426"/>
        <w:jc w:val="both"/>
        <w:rPr>
          <w:rFonts w:cstheme="minorHAnsi"/>
          <w:color w:val="C00000"/>
        </w:rPr>
      </w:pPr>
      <w:r w:rsidRPr="0088687B">
        <w:rPr>
          <w:rFonts w:cstheme="minorHAnsi"/>
          <w:color w:val="C00000"/>
        </w:rPr>
        <w:lastRenderedPageBreak/>
        <w:t xml:space="preserve">Which of the next steps best represents your current feeling towards </w:t>
      </w:r>
      <w:r w:rsidR="00FD6EF2" w:rsidRPr="0088687B">
        <w:rPr>
          <w:rFonts w:cstheme="minorHAnsi"/>
          <w:color w:val="C00000"/>
        </w:rPr>
        <w:t xml:space="preserve">your </w:t>
      </w:r>
      <w:r w:rsidR="00955D51" w:rsidRPr="0088687B">
        <w:rPr>
          <w:rFonts w:cstheme="minorHAnsi"/>
          <w:color w:val="C00000"/>
        </w:rPr>
        <w:t xml:space="preserve">move </w:t>
      </w:r>
      <w:r w:rsidR="00FD6EF2" w:rsidRPr="0088687B">
        <w:rPr>
          <w:rFonts w:cstheme="minorHAnsi"/>
          <w:color w:val="C00000"/>
        </w:rPr>
        <w:t>after completing the current course</w:t>
      </w:r>
      <w:r w:rsidR="0088687B">
        <w:rPr>
          <w:rFonts w:cstheme="minorHAnsi"/>
          <w:color w:val="C00000"/>
        </w:rPr>
        <w:t>/program</w:t>
      </w:r>
      <w:r w:rsidR="00FD6EF2" w:rsidRPr="0088687B">
        <w:rPr>
          <w:rFonts w:cstheme="minorHAnsi"/>
          <w:color w:val="C00000"/>
        </w:rPr>
        <w:t xml:space="preserve">? </w:t>
      </w:r>
    </w:p>
    <w:p w:rsidR="00FD6EF2" w:rsidRPr="003E0405" w:rsidRDefault="00FD6EF2" w:rsidP="0004543A">
      <w:pPr>
        <w:ind w:firstLine="426"/>
        <w:jc w:val="both"/>
        <w:rPr>
          <w:rFonts w:cstheme="minorHAnsi"/>
          <w:b/>
          <w:i/>
        </w:rPr>
      </w:pPr>
      <w:r w:rsidRPr="003E0405">
        <w:rPr>
          <w:rFonts w:cstheme="minorHAnsi"/>
          <w:b/>
          <w:i/>
        </w:rPr>
        <w:t>Options</w:t>
      </w:r>
    </w:p>
    <w:p w:rsidR="00FD6EF2" w:rsidRPr="003E0405" w:rsidRDefault="00F00771" w:rsidP="0088687B">
      <w:pPr>
        <w:ind w:firstLine="720"/>
        <w:jc w:val="both"/>
        <w:rPr>
          <w:rFonts w:cstheme="minorHAnsi"/>
          <w:i/>
        </w:rPr>
      </w:pPr>
      <w:r w:rsidRPr="003E0405">
        <w:rPr>
          <w:rFonts w:cstheme="minorHAnsi"/>
          <w:i/>
        </w:rPr>
        <w:t>Option 1: Leave u</w:t>
      </w:r>
      <w:r w:rsidR="00FD6EF2" w:rsidRPr="003E0405">
        <w:rPr>
          <w:rFonts w:cstheme="minorHAnsi"/>
          <w:i/>
        </w:rPr>
        <w:t xml:space="preserve">niversity and find a </w:t>
      </w:r>
      <w:r w:rsidR="0088687B">
        <w:rPr>
          <w:rFonts w:cstheme="minorHAnsi"/>
          <w:i/>
        </w:rPr>
        <w:t>w</w:t>
      </w:r>
      <w:r w:rsidR="00CD2746">
        <w:rPr>
          <w:rFonts w:cstheme="minorHAnsi"/>
          <w:i/>
        </w:rPr>
        <w:t>ork</w:t>
      </w:r>
    </w:p>
    <w:p w:rsidR="00FD6EF2" w:rsidRPr="003E0405" w:rsidRDefault="00FD6EF2" w:rsidP="0088687B">
      <w:pPr>
        <w:ind w:firstLine="720"/>
        <w:jc w:val="both"/>
        <w:rPr>
          <w:rFonts w:cstheme="minorHAnsi"/>
          <w:i/>
        </w:rPr>
      </w:pPr>
      <w:r w:rsidRPr="003E0405">
        <w:rPr>
          <w:rFonts w:cstheme="minorHAnsi"/>
          <w:i/>
        </w:rPr>
        <w:t>Option 2: Start a new course</w:t>
      </w:r>
      <w:r w:rsidR="0088687B">
        <w:rPr>
          <w:rFonts w:cstheme="minorHAnsi"/>
          <w:i/>
        </w:rPr>
        <w:t>/program</w:t>
      </w:r>
      <w:r w:rsidRPr="003E0405">
        <w:rPr>
          <w:rFonts w:cstheme="minorHAnsi"/>
          <w:i/>
        </w:rPr>
        <w:t xml:space="preserve"> </w:t>
      </w:r>
    </w:p>
    <w:p w:rsidR="00FD6EF2" w:rsidRPr="003E0405" w:rsidRDefault="00FD6EF2" w:rsidP="0088687B">
      <w:pPr>
        <w:ind w:firstLine="720"/>
        <w:jc w:val="both"/>
        <w:rPr>
          <w:rFonts w:cstheme="minorHAnsi"/>
        </w:rPr>
      </w:pPr>
      <w:r w:rsidRPr="003E0405">
        <w:rPr>
          <w:rFonts w:cstheme="minorHAnsi"/>
          <w:i/>
        </w:rPr>
        <w:t>Option 3: Other</w:t>
      </w:r>
      <w:r w:rsidR="00575B47" w:rsidRPr="003E0405">
        <w:rPr>
          <w:rFonts w:cstheme="minorHAnsi"/>
        </w:rPr>
        <w:t xml:space="preserve"> </w:t>
      </w:r>
    </w:p>
    <w:p w:rsidR="00D63E9E" w:rsidRPr="0088687B" w:rsidRDefault="0088687B" w:rsidP="0088687B">
      <w:pPr>
        <w:ind w:firstLine="360"/>
        <w:jc w:val="both"/>
        <w:rPr>
          <w:rFonts w:cstheme="minorHAnsi"/>
          <w:b/>
        </w:rPr>
      </w:pPr>
      <w:r w:rsidRPr="0088687B">
        <w:rPr>
          <w:rFonts w:cstheme="minorHAnsi"/>
          <w:b/>
        </w:rPr>
        <w:t xml:space="preserve">IF </w:t>
      </w:r>
      <w:r w:rsidR="00575B47" w:rsidRPr="0088687B">
        <w:rPr>
          <w:rFonts w:cstheme="minorHAnsi"/>
          <w:b/>
        </w:rPr>
        <w:t xml:space="preserve">Option 1 </w:t>
      </w:r>
    </w:p>
    <w:p w:rsidR="00CF0E46" w:rsidRPr="0088687B" w:rsidRDefault="00CF0E46" w:rsidP="00955D51">
      <w:pPr>
        <w:pStyle w:val="Akapitzlist"/>
        <w:numPr>
          <w:ilvl w:val="1"/>
          <w:numId w:val="6"/>
        </w:numPr>
        <w:rPr>
          <w:rFonts w:cstheme="minorHAnsi"/>
          <w:color w:val="C00000"/>
        </w:rPr>
      </w:pPr>
      <w:r w:rsidRPr="0088687B">
        <w:rPr>
          <w:rFonts w:cstheme="minorHAnsi"/>
          <w:color w:val="C00000"/>
        </w:rPr>
        <w:t>Do you kn</w:t>
      </w:r>
      <w:r w:rsidR="00955D51" w:rsidRPr="0088687B">
        <w:rPr>
          <w:rFonts w:cstheme="minorHAnsi"/>
          <w:color w:val="C00000"/>
        </w:rPr>
        <w:t xml:space="preserve">ow the role you will apply for? </w:t>
      </w:r>
      <w:r w:rsidR="00955D51" w:rsidRPr="0088687B">
        <w:rPr>
          <w:rFonts w:cstheme="minorHAnsi"/>
          <w:color w:val="C00000"/>
        </w:rPr>
        <w:br/>
      </w:r>
      <w:r w:rsidRPr="0088687B">
        <w:rPr>
          <w:rFonts w:cstheme="minorHAnsi"/>
          <w:color w:val="C00000"/>
        </w:rPr>
        <w:t xml:space="preserve">Which selection best represents your current thinking? </w:t>
      </w:r>
    </w:p>
    <w:p w:rsidR="0004543A" w:rsidRPr="003E0405" w:rsidRDefault="0004543A" w:rsidP="00CF0E46">
      <w:pPr>
        <w:pStyle w:val="Akapitzlist"/>
        <w:jc w:val="both"/>
        <w:rPr>
          <w:rFonts w:cstheme="minorHAnsi"/>
        </w:rPr>
      </w:pPr>
    </w:p>
    <w:p w:rsidR="00575B47" w:rsidRPr="00D32EEF" w:rsidRDefault="00087635" w:rsidP="00A255F6">
      <w:pPr>
        <w:pStyle w:val="Akapitzlist"/>
        <w:numPr>
          <w:ilvl w:val="0"/>
          <w:numId w:val="4"/>
        </w:numPr>
        <w:jc w:val="both"/>
        <w:rPr>
          <w:rFonts w:cstheme="minorHAnsi"/>
          <w:i/>
        </w:rPr>
      </w:pPr>
      <w:r w:rsidRPr="00D32EEF">
        <w:rPr>
          <w:rFonts w:cstheme="minorHAnsi"/>
          <w:i/>
        </w:rPr>
        <w:t>C</w:t>
      </w:r>
      <w:r w:rsidR="00575B47" w:rsidRPr="00D32EEF">
        <w:rPr>
          <w:rFonts w:cstheme="minorHAnsi"/>
          <w:i/>
        </w:rPr>
        <w:t>urrently</w:t>
      </w:r>
      <w:r w:rsidRPr="00D32EEF">
        <w:rPr>
          <w:rFonts w:cstheme="minorHAnsi"/>
          <w:i/>
        </w:rPr>
        <w:t>, I</w:t>
      </w:r>
      <w:r w:rsidR="00575B47" w:rsidRPr="00D32EEF">
        <w:rPr>
          <w:rFonts w:cstheme="minorHAnsi"/>
          <w:i/>
        </w:rPr>
        <w:t xml:space="preserve"> have no idea</w:t>
      </w:r>
    </w:p>
    <w:p w:rsidR="00575B47" w:rsidRPr="00D32EEF" w:rsidRDefault="00575B47" w:rsidP="00A255F6">
      <w:pPr>
        <w:pStyle w:val="Akapitzlist"/>
        <w:numPr>
          <w:ilvl w:val="0"/>
          <w:numId w:val="4"/>
        </w:numPr>
        <w:jc w:val="both"/>
        <w:rPr>
          <w:rFonts w:cstheme="minorHAnsi"/>
          <w:i/>
        </w:rPr>
      </w:pPr>
      <w:r w:rsidRPr="00D32EEF">
        <w:rPr>
          <w:rFonts w:cstheme="minorHAnsi"/>
          <w:i/>
        </w:rPr>
        <w:t>I am still considering</w:t>
      </w:r>
      <w:r w:rsidR="00087635" w:rsidRPr="00D32EEF">
        <w:rPr>
          <w:rFonts w:cstheme="minorHAnsi"/>
          <w:i/>
        </w:rPr>
        <w:t>,</w:t>
      </w:r>
      <w:r w:rsidRPr="00D32EEF">
        <w:rPr>
          <w:rFonts w:cstheme="minorHAnsi"/>
          <w:i/>
        </w:rPr>
        <w:t xml:space="preserve"> but I have several thoughts</w:t>
      </w:r>
    </w:p>
    <w:p w:rsidR="00575B47" w:rsidRPr="00D32EEF" w:rsidRDefault="00575B47" w:rsidP="00A255F6">
      <w:pPr>
        <w:pStyle w:val="Akapitzlist"/>
        <w:numPr>
          <w:ilvl w:val="0"/>
          <w:numId w:val="4"/>
        </w:numPr>
        <w:jc w:val="both"/>
        <w:rPr>
          <w:rFonts w:cstheme="minorHAnsi"/>
          <w:i/>
        </w:rPr>
      </w:pPr>
      <w:r w:rsidRPr="00D32EEF">
        <w:rPr>
          <w:rFonts w:cstheme="minorHAnsi"/>
          <w:i/>
        </w:rPr>
        <w:t>I am fairly sure</w:t>
      </w:r>
    </w:p>
    <w:p w:rsidR="00575B47" w:rsidRPr="00D32EEF" w:rsidRDefault="00087635" w:rsidP="00A255F6">
      <w:pPr>
        <w:pStyle w:val="Akapitzlist"/>
        <w:numPr>
          <w:ilvl w:val="0"/>
          <w:numId w:val="4"/>
        </w:numPr>
        <w:jc w:val="both"/>
        <w:rPr>
          <w:rFonts w:cstheme="minorHAnsi"/>
          <w:i/>
        </w:rPr>
      </w:pPr>
      <w:r w:rsidRPr="00D32EEF">
        <w:rPr>
          <w:rFonts w:cstheme="minorHAnsi"/>
          <w:i/>
        </w:rPr>
        <w:t>I would love to… (provide role field)</w:t>
      </w:r>
    </w:p>
    <w:p w:rsidR="00D63E9E" w:rsidRPr="0088687B" w:rsidRDefault="0088687B" w:rsidP="0088687B">
      <w:pPr>
        <w:ind w:firstLine="360"/>
        <w:jc w:val="both"/>
        <w:rPr>
          <w:rFonts w:cstheme="minorHAnsi"/>
          <w:b/>
        </w:rPr>
      </w:pPr>
      <w:r w:rsidRPr="0088687B">
        <w:rPr>
          <w:rFonts w:cstheme="minorHAnsi"/>
          <w:b/>
        </w:rPr>
        <w:t>IF</w:t>
      </w:r>
      <w:r w:rsidRPr="0088687B">
        <w:rPr>
          <w:rFonts w:cstheme="minorHAnsi"/>
          <w:b/>
          <w:i/>
        </w:rPr>
        <w:t xml:space="preserve"> selections 2-4</w:t>
      </w:r>
    </w:p>
    <w:p w:rsidR="0088687B" w:rsidRDefault="00D63E9E" w:rsidP="00D32EEF">
      <w:pPr>
        <w:pStyle w:val="Akapitzlist"/>
        <w:numPr>
          <w:ilvl w:val="2"/>
          <w:numId w:val="6"/>
        </w:numPr>
        <w:jc w:val="both"/>
        <w:rPr>
          <w:rFonts w:cstheme="minorHAnsi"/>
          <w:color w:val="C00000"/>
        </w:rPr>
      </w:pPr>
      <w:r w:rsidRPr="0088687B">
        <w:rPr>
          <w:rFonts w:cstheme="minorHAnsi"/>
          <w:color w:val="C00000"/>
        </w:rPr>
        <w:t xml:space="preserve"> </w:t>
      </w:r>
      <w:r w:rsidR="00575B47" w:rsidRPr="0088687B">
        <w:rPr>
          <w:rFonts w:cstheme="minorHAnsi"/>
          <w:color w:val="C00000"/>
        </w:rPr>
        <w:t xml:space="preserve">Please </w:t>
      </w:r>
      <w:r w:rsidR="0088687B" w:rsidRPr="0088687B">
        <w:rPr>
          <w:rFonts w:cstheme="minorHAnsi"/>
          <w:color w:val="C00000"/>
        </w:rPr>
        <w:t>select</w:t>
      </w:r>
      <w:r w:rsidR="00575B47" w:rsidRPr="0088687B">
        <w:rPr>
          <w:rFonts w:cstheme="minorHAnsi"/>
          <w:color w:val="C00000"/>
        </w:rPr>
        <w:t xml:space="preserve"> the </w:t>
      </w:r>
      <w:r w:rsidR="00955D51" w:rsidRPr="0088687B">
        <w:rPr>
          <w:rFonts w:cstheme="minorHAnsi"/>
          <w:color w:val="C00000"/>
        </w:rPr>
        <w:t>work roles</w:t>
      </w:r>
      <w:r w:rsidR="00575B47" w:rsidRPr="0088687B">
        <w:rPr>
          <w:rFonts w:cstheme="minorHAnsi"/>
          <w:color w:val="C00000"/>
        </w:rPr>
        <w:t xml:space="preserve"> you would like</w:t>
      </w:r>
    </w:p>
    <w:p w:rsidR="00D32EEF" w:rsidRPr="00D32EEF" w:rsidRDefault="00D32EEF" w:rsidP="00D32EEF">
      <w:pPr>
        <w:pStyle w:val="Akapitzlist"/>
        <w:ind w:left="1080"/>
        <w:jc w:val="both"/>
        <w:rPr>
          <w:rFonts w:cstheme="minorHAnsi"/>
          <w:color w:val="C00000"/>
        </w:rPr>
      </w:pPr>
    </w:p>
    <w:p w:rsidR="00D63E9E" w:rsidRPr="0088687B" w:rsidRDefault="0088687B" w:rsidP="0088687B">
      <w:pPr>
        <w:pStyle w:val="Akapitzlist"/>
        <w:ind w:left="1080"/>
        <w:jc w:val="both"/>
        <w:rPr>
          <w:rFonts w:cstheme="minorHAnsi"/>
          <w:i/>
        </w:rPr>
      </w:pPr>
      <w:r w:rsidRPr="0088687B">
        <w:rPr>
          <w:rFonts w:cstheme="minorHAnsi"/>
          <w:i/>
        </w:rPr>
        <w:t xml:space="preserve">Drop down checklist of </w:t>
      </w:r>
      <w:r>
        <w:rPr>
          <w:rFonts w:cstheme="minorHAnsi"/>
          <w:i/>
        </w:rPr>
        <w:t>work</w:t>
      </w:r>
      <w:r w:rsidRPr="0088687B">
        <w:rPr>
          <w:rFonts w:cstheme="minorHAnsi"/>
          <w:i/>
        </w:rPr>
        <w:t xml:space="preserve"> roles</w:t>
      </w:r>
    </w:p>
    <w:p w:rsidR="00D63E9E" w:rsidRPr="003E0405" w:rsidRDefault="00D63E9E" w:rsidP="00A255F6">
      <w:pPr>
        <w:pStyle w:val="Akapitzlist"/>
        <w:ind w:left="360"/>
        <w:jc w:val="both"/>
        <w:rPr>
          <w:rFonts w:cstheme="minorHAnsi"/>
        </w:rPr>
      </w:pPr>
    </w:p>
    <w:p w:rsidR="00CD2746" w:rsidRPr="00CD2746" w:rsidRDefault="00545229" w:rsidP="00CD2746">
      <w:pPr>
        <w:pStyle w:val="Akapitzlist"/>
        <w:numPr>
          <w:ilvl w:val="3"/>
          <w:numId w:val="6"/>
        </w:numPr>
        <w:ind w:left="1418"/>
        <w:jc w:val="both"/>
        <w:rPr>
          <w:rFonts w:cstheme="minorHAnsi"/>
          <w:i/>
          <w:color w:val="C00000"/>
        </w:rPr>
      </w:pPr>
      <w:r w:rsidRPr="00CD2746">
        <w:rPr>
          <w:rFonts w:cstheme="minorHAnsi"/>
          <w:color w:val="C00000"/>
        </w:rPr>
        <w:t>Do you think your current course</w:t>
      </w:r>
      <w:r w:rsidR="00CD2746" w:rsidRPr="00CD2746">
        <w:rPr>
          <w:rFonts w:cstheme="minorHAnsi"/>
          <w:color w:val="C00000"/>
        </w:rPr>
        <w:t>/program</w:t>
      </w:r>
      <w:r w:rsidRPr="00CD2746">
        <w:rPr>
          <w:rFonts w:cstheme="minorHAnsi"/>
          <w:color w:val="C00000"/>
        </w:rPr>
        <w:t xml:space="preserve"> will provide the skills necessary for your possible future role? </w:t>
      </w:r>
    </w:p>
    <w:p w:rsidR="00CF0E46" w:rsidRDefault="00CD2746" w:rsidP="00CD2746">
      <w:pPr>
        <w:pStyle w:val="Akapitzlist"/>
        <w:ind w:left="1418"/>
        <w:jc w:val="both"/>
        <w:rPr>
          <w:rFonts w:cstheme="minorHAnsi"/>
          <w:i/>
        </w:rPr>
      </w:pPr>
      <w:r>
        <w:rPr>
          <w:rFonts w:cstheme="minorHAnsi"/>
          <w:i/>
        </w:rPr>
        <w:t>(Yes/</w:t>
      </w:r>
      <w:r w:rsidR="00D63E9E" w:rsidRPr="003E0405">
        <w:rPr>
          <w:rFonts w:cstheme="minorHAnsi"/>
          <w:i/>
        </w:rPr>
        <w:t>No</w:t>
      </w:r>
      <w:r>
        <w:rPr>
          <w:rFonts w:cstheme="minorHAnsi"/>
          <w:i/>
        </w:rPr>
        <w:t>)</w:t>
      </w:r>
    </w:p>
    <w:p w:rsidR="00CD2746" w:rsidRPr="003E0405" w:rsidRDefault="00CD2746" w:rsidP="00CD2746">
      <w:pPr>
        <w:pStyle w:val="Akapitzlist"/>
        <w:ind w:left="1418"/>
        <w:jc w:val="both"/>
        <w:rPr>
          <w:rFonts w:cstheme="minorHAnsi"/>
          <w:i/>
        </w:rPr>
      </w:pPr>
    </w:p>
    <w:p w:rsidR="00955D51" w:rsidRPr="00CD2746" w:rsidRDefault="00545229" w:rsidP="00A255F6">
      <w:pPr>
        <w:pStyle w:val="Akapitzlist"/>
        <w:numPr>
          <w:ilvl w:val="3"/>
          <w:numId w:val="6"/>
        </w:numPr>
        <w:ind w:left="1418"/>
        <w:jc w:val="both"/>
        <w:rPr>
          <w:rFonts w:cstheme="minorHAnsi"/>
          <w:i/>
          <w:color w:val="C00000"/>
        </w:rPr>
      </w:pPr>
      <w:r w:rsidRPr="00CD2746">
        <w:rPr>
          <w:rFonts w:cstheme="minorHAnsi"/>
          <w:color w:val="C00000"/>
        </w:rPr>
        <w:t xml:space="preserve">Which of the following knowledge areas do you think you will need for </w:t>
      </w:r>
      <w:r w:rsidR="00CD2746">
        <w:rPr>
          <w:rFonts w:cstheme="minorHAnsi"/>
          <w:color w:val="C00000"/>
        </w:rPr>
        <w:t>this work</w:t>
      </w:r>
      <w:r w:rsidRPr="00CD2746">
        <w:rPr>
          <w:rFonts w:cstheme="minorHAnsi"/>
          <w:color w:val="C00000"/>
        </w:rPr>
        <w:t xml:space="preserve"> role? </w:t>
      </w:r>
    </w:p>
    <w:p w:rsidR="00545229" w:rsidRPr="003E0405" w:rsidRDefault="00545229" w:rsidP="00CD2746">
      <w:pPr>
        <w:ind w:left="1418"/>
        <w:jc w:val="both"/>
        <w:rPr>
          <w:rFonts w:cstheme="minorHAnsi"/>
          <w:bCs/>
          <w:i/>
          <w:lang w:val="en-US"/>
        </w:rPr>
      </w:pPr>
      <w:r w:rsidRPr="003E0405">
        <w:rPr>
          <w:rFonts w:cstheme="minorHAnsi"/>
          <w:i/>
        </w:rPr>
        <w:t xml:space="preserve">List of </w:t>
      </w:r>
      <w:r w:rsidR="0031145E" w:rsidRPr="003E0405">
        <w:rPr>
          <w:rFonts w:cstheme="minorHAnsi"/>
          <w:i/>
        </w:rPr>
        <w:t xml:space="preserve">Knowledge areas: </w:t>
      </w:r>
      <w:r w:rsidRPr="003E0405">
        <w:rPr>
          <w:rFonts w:cstheme="minorHAnsi"/>
          <w:i/>
        </w:rPr>
        <w:t xml:space="preserve">The KSA for the roles </w:t>
      </w:r>
      <w:r w:rsidRPr="003E0405">
        <w:rPr>
          <w:rFonts w:cstheme="minorHAnsi"/>
          <w:b/>
          <w:bCs/>
          <w:i/>
          <w:lang w:val="en-US"/>
        </w:rPr>
        <w:t>Technical Support Specialist, Cyber Defense Incident Responder and Cyber Defense Forensics Analyst</w:t>
      </w:r>
      <w:r w:rsidRPr="003E0405">
        <w:rPr>
          <w:rFonts w:cstheme="minorHAnsi"/>
          <w:bCs/>
          <w:i/>
          <w:lang w:val="en-US"/>
        </w:rPr>
        <w:t>. PLUS, othe</w:t>
      </w:r>
      <w:r w:rsidR="00CD2746">
        <w:rPr>
          <w:rFonts w:cstheme="minorHAnsi"/>
          <w:bCs/>
          <w:i/>
          <w:lang w:val="en-US"/>
        </w:rPr>
        <w:t>r skills for specialist roles (t</w:t>
      </w:r>
      <w:r w:rsidRPr="003E0405">
        <w:rPr>
          <w:rFonts w:cstheme="minorHAnsi"/>
          <w:bCs/>
          <w:i/>
          <w:lang w:val="en-US"/>
        </w:rPr>
        <w:t>his can be used to determine whether the students’ choices are realistic).</w:t>
      </w:r>
    </w:p>
    <w:p w:rsidR="00CD2746" w:rsidRPr="00CD2746" w:rsidRDefault="00340F39" w:rsidP="00A255F6">
      <w:pPr>
        <w:pStyle w:val="Akapitzlist"/>
        <w:numPr>
          <w:ilvl w:val="0"/>
          <w:numId w:val="6"/>
        </w:numPr>
        <w:ind w:left="426"/>
        <w:jc w:val="both"/>
        <w:rPr>
          <w:rFonts w:cstheme="minorHAnsi"/>
          <w:bCs/>
          <w:lang w:val="en-US"/>
        </w:rPr>
      </w:pPr>
      <w:r w:rsidRPr="00CD2746">
        <w:rPr>
          <w:rFonts w:cstheme="minorHAnsi"/>
          <w:bCs/>
          <w:color w:val="C00000"/>
          <w:lang w:val="en-US"/>
        </w:rPr>
        <w:t>In your current course</w:t>
      </w:r>
      <w:r w:rsidR="00CD2746">
        <w:rPr>
          <w:rFonts w:cstheme="minorHAnsi"/>
          <w:bCs/>
          <w:color w:val="C00000"/>
          <w:lang w:val="en-US"/>
        </w:rPr>
        <w:t>/program</w:t>
      </w:r>
      <w:r w:rsidRPr="00CD2746">
        <w:rPr>
          <w:rFonts w:cstheme="minorHAnsi"/>
          <w:bCs/>
          <w:color w:val="C00000"/>
          <w:lang w:val="en-US"/>
        </w:rPr>
        <w:t xml:space="preserve">, what is the ratio between practical and theory based learning? </w:t>
      </w:r>
    </w:p>
    <w:p w:rsidR="00340F39" w:rsidRPr="003E0405" w:rsidRDefault="00340F39" w:rsidP="00CD2746">
      <w:pPr>
        <w:pStyle w:val="Akapitzlist"/>
        <w:ind w:left="426"/>
        <w:jc w:val="both"/>
        <w:rPr>
          <w:rFonts w:cstheme="minorHAnsi"/>
          <w:bCs/>
          <w:lang w:val="en-US"/>
        </w:rPr>
      </w:pPr>
      <w:r w:rsidRPr="003E0405">
        <w:rPr>
          <w:rFonts w:cstheme="minorHAnsi"/>
          <w:i/>
        </w:rPr>
        <w:t>(numerical selectors that equal 100. For examples 20 / 80)</w:t>
      </w:r>
    </w:p>
    <w:p w:rsidR="00CF0E46" w:rsidRPr="003E0405" w:rsidRDefault="00CF0E46" w:rsidP="00CF0E46">
      <w:pPr>
        <w:pStyle w:val="Akapitzlist"/>
        <w:ind w:left="426"/>
        <w:jc w:val="both"/>
        <w:rPr>
          <w:rFonts w:cstheme="minorHAnsi"/>
          <w:bCs/>
          <w:lang w:val="en-US"/>
        </w:rPr>
      </w:pPr>
    </w:p>
    <w:p w:rsidR="00340F39" w:rsidRPr="00CD2746" w:rsidRDefault="00340F39" w:rsidP="00A255F6">
      <w:pPr>
        <w:pStyle w:val="Akapitzlist"/>
        <w:numPr>
          <w:ilvl w:val="1"/>
          <w:numId w:val="6"/>
        </w:numPr>
        <w:jc w:val="both"/>
        <w:rPr>
          <w:rFonts w:cstheme="minorHAnsi"/>
          <w:bCs/>
          <w:color w:val="C00000"/>
          <w:lang w:val="en-US"/>
        </w:rPr>
      </w:pPr>
      <w:r w:rsidRPr="00CD2746">
        <w:rPr>
          <w:rFonts w:cstheme="minorHAnsi"/>
          <w:bCs/>
          <w:color w:val="C00000"/>
          <w:lang w:val="en-US"/>
        </w:rPr>
        <w:t xml:space="preserve">Which statement best matches your opinion for the selection above? </w:t>
      </w:r>
    </w:p>
    <w:p w:rsidR="00340F39" w:rsidRPr="003E0405" w:rsidRDefault="00340F39" w:rsidP="00CD2746">
      <w:pPr>
        <w:ind w:firstLine="720"/>
        <w:jc w:val="both"/>
        <w:rPr>
          <w:rFonts w:cstheme="minorHAnsi"/>
          <w:b/>
          <w:bCs/>
          <w:i/>
          <w:lang w:val="en-US"/>
        </w:rPr>
      </w:pPr>
      <w:r w:rsidRPr="003E0405">
        <w:rPr>
          <w:rFonts w:cstheme="minorHAnsi"/>
          <w:b/>
          <w:bCs/>
          <w:i/>
          <w:lang w:val="en-US"/>
        </w:rPr>
        <w:t>Options</w:t>
      </w:r>
    </w:p>
    <w:p w:rsidR="00CF0E46" w:rsidRPr="003E0405" w:rsidRDefault="00CD2746" w:rsidP="00CD2746">
      <w:pPr>
        <w:ind w:left="720"/>
        <w:jc w:val="both"/>
        <w:rPr>
          <w:rFonts w:cstheme="minorHAnsi"/>
          <w:bCs/>
          <w:i/>
          <w:lang w:val="en-US"/>
        </w:rPr>
      </w:pPr>
      <w:r>
        <w:rPr>
          <w:rFonts w:cstheme="minorHAnsi"/>
          <w:bCs/>
          <w:i/>
          <w:lang w:val="en-US"/>
        </w:rPr>
        <w:t xml:space="preserve">     </w:t>
      </w:r>
      <w:r w:rsidR="00CF0E46" w:rsidRPr="003E0405">
        <w:rPr>
          <w:rFonts w:cstheme="minorHAnsi"/>
          <w:bCs/>
          <w:i/>
          <w:lang w:val="en-US"/>
        </w:rPr>
        <w:t xml:space="preserve">Option 1: </w:t>
      </w:r>
      <w:r w:rsidR="00340F39" w:rsidRPr="003E0405">
        <w:rPr>
          <w:rFonts w:cstheme="minorHAnsi"/>
          <w:bCs/>
          <w:i/>
          <w:lang w:val="en-US"/>
        </w:rPr>
        <w:t>The current approach is well balanced</w:t>
      </w:r>
    </w:p>
    <w:p w:rsidR="00CF0E46" w:rsidRPr="003E0405" w:rsidRDefault="00CD2746" w:rsidP="00CD2746">
      <w:pPr>
        <w:ind w:firstLine="720"/>
        <w:jc w:val="both"/>
        <w:rPr>
          <w:rFonts w:cstheme="minorHAnsi"/>
          <w:bCs/>
          <w:i/>
          <w:lang w:val="en-US"/>
        </w:rPr>
      </w:pPr>
      <w:r>
        <w:rPr>
          <w:rFonts w:cstheme="minorHAnsi"/>
          <w:bCs/>
          <w:i/>
          <w:lang w:val="en-US"/>
        </w:rPr>
        <w:t xml:space="preserve">     </w:t>
      </w:r>
      <w:r w:rsidR="00CF0E46" w:rsidRPr="003E0405">
        <w:rPr>
          <w:rFonts w:cstheme="minorHAnsi"/>
          <w:bCs/>
          <w:i/>
          <w:lang w:val="en-US"/>
        </w:rPr>
        <w:t xml:space="preserve">Option 2: </w:t>
      </w:r>
      <w:r w:rsidR="00340F39" w:rsidRPr="003E0405">
        <w:rPr>
          <w:rFonts w:cstheme="minorHAnsi"/>
          <w:bCs/>
          <w:i/>
          <w:lang w:val="en-US"/>
        </w:rPr>
        <w:t xml:space="preserve">I would prefer more practical training </w:t>
      </w:r>
    </w:p>
    <w:p w:rsidR="00340F39" w:rsidRPr="003E0405" w:rsidRDefault="00CD2746" w:rsidP="00CD2746">
      <w:pPr>
        <w:ind w:firstLine="720"/>
        <w:jc w:val="both"/>
        <w:rPr>
          <w:rFonts w:cstheme="minorHAnsi"/>
          <w:bCs/>
          <w:i/>
          <w:lang w:val="en-US"/>
        </w:rPr>
      </w:pPr>
      <w:r>
        <w:rPr>
          <w:rFonts w:cstheme="minorHAnsi"/>
          <w:bCs/>
          <w:i/>
          <w:lang w:val="en-US"/>
        </w:rPr>
        <w:t xml:space="preserve">     </w:t>
      </w:r>
      <w:r w:rsidR="00CF0E46" w:rsidRPr="003E0405">
        <w:rPr>
          <w:rFonts w:cstheme="minorHAnsi"/>
          <w:bCs/>
          <w:i/>
          <w:lang w:val="en-US"/>
        </w:rPr>
        <w:t xml:space="preserve">Option 3: </w:t>
      </w:r>
      <w:r w:rsidR="00340F39" w:rsidRPr="003E0405">
        <w:rPr>
          <w:rFonts w:cstheme="minorHAnsi"/>
          <w:bCs/>
          <w:i/>
          <w:lang w:val="en-US"/>
        </w:rPr>
        <w:t>I would prefer more theory training</w:t>
      </w:r>
    </w:p>
    <w:p w:rsidR="004C747B" w:rsidRPr="00CD2746" w:rsidRDefault="00CD2746" w:rsidP="00CD2746">
      <w:pPr>
        <w:ind w:firstLine="426"/>
        <w:jc w:val="both"/>
        <w:rPr>
          <w:rFonts w:cstheme="minorHAnsi"/>
          <w:b/>
          <w:bCs/>
          <w:lang w:val="en-US"/>
        </w:rPr>
      </w:pPr>
      <w:r w:rsidRPr="00CD2746">
        <w:rPr>
          <w:rFonts w:cstheme="minorHAnsi"/>
          <w:b/>
          <w:bCs/>
          <w:lang w:val="en-US"/>
        </w:rPr>
        <w:t xml:space="preserve">IF Option </w:t>
      </w:r>
      <w:r w:rsidR="004C747B" w:rsidRPr="00CD2746">
        <w:rPr>
          <w:rFonts w:cstheme="minorHAnsi"/>
          <w:b/>
          <w:lang w:val="en-US"/>
        </w:rPr>
        <w:t>2 or</w:t>
      </w:r>
      <w:r>
        <w:rPr>
          <w:rFonts w:cstheme="minorHAnsi"/>
          <w:b/>
          <w:lang w:val="en-US"/>
        </w:rPr>
        <w:t xml:space="preserve"> 3</w:t>
      </w:r>
    </w:p>
    <w:p w:rsidR="00CD2746" w:rsidRPr="00CD2746" w:rsidRDefault="00D4646C" w:rsidP="00CD2746">
      <w:pPr>
        <w:pStyle w:val="Akapitzlist"/>
        <w:numPr>
          <w:ilvl w:val="3"/>
          <w:numId w:val="4"/>
        </w:numPr>
        <w:jc w:val="both"/>
        <w:rPr>
          <w:rFonts w:cstheme="minorHAnsi"/>
          <w:bCs/>
          <w:color w:val="C00000"/>
          <w:lang w:val="en-US"/>
        </w:rPr>
      </w:pPr>
      <w:r w:rsidRPr="00CD2746">
        <w:rPr>
          <w:rFonts w:cstheme="minorHAnsi"/>
          <w:bCs/>
          <w:color w:val="C00000"/>
          <w:lang w:val="en-US"/>
        </w:rPr>
        <w:t>Please provide your preferred ratio mix</w:t>
      </w:r>
      <w:r w:rsidR="00CF0E46" w:rsidRPr="00CD2746">
        <w:rPr>
          <w:rFonts w:cstheme="minorHAnsi"/>
          <w:bCs/>
          <w:color w:val="C00000"/>
          <w:lang w:val="en-US"/>
        </w:rPr>
        <w:t xml:space="preserve"> </w:t>
      </w:r>
    </w:p>
    <w:p w:rsidR="004C747B" w:rsidRDefault="00D4646C" w:rsidP="00CD2746">
      <w:pPr>
        <w:pStyle w:val="Akapitzlist"/>
        <w:ind w:left="1440"/>
        <w:jc w:val="both"/>
        <w:rPr>
          <w:rFonts w:cstheme="minorHAnsi"/>
          <w:i/>
        </w:rPr>
      </w:pPr>
      <w:r w:rsidRPr="003E0405">
        <w:rPr>
          <w:rFonts w:cstheme="minorHAnsi"/>
          <w:i/>
        </w:rPr>
        <w:t>(numerical selectors that equal 100. For examples 20 / 80)</w:t>
      </w:r>
    </w:p>
    <w:p w:rsidR="00CD2746" w:rsidRPr="003E0405" w:rsidRDefault="00CD2746" w:rsidP="00CD2746">
      <w:pPr>
        <w:pStyle w:val="Akapitzlist"/>
        <w:ind w:left="1440"/>
        <w:jc w:val="both"/>
        <w:rPr>
          <w:rFonts w:cstheme="minorHAnsi"/>
          <w:bCs/>
          <w:lang w:val="en-US"/>
        </w:rPr>
      </w:pPr>
    </w:p>
    <w:p w:rsidR="000141F4" w:rsidRPr="00CD2746" w:rsidRDefault="000141F4" w:rsidP="00CD2746">
      <w:pPr>
        <w:pStyle w:val="Akapitzlist"/>
        <w:numPr>
          <w:ilvl w:val="3"/>
          <w:numId w:val="4"/>
        </w:numPr>
        <w:jc w:val="both"/>
        <w:rPr>
          <w:rFonts w:cstheme="minorHAnsi"/>
          <w:bCs/>
          <w:color w:val="C00000"/>
          <w:lang w:val="en-US"/>
        </w:rPr>
      </w:pPr>
      <w:r w:rsidRPr="00CD2746">
        <w:rPr>
          <w:rFonts w:cstheme="minorHAnsi"/>
          <w:bCs/>
          <w:color w:val="C00000"/>
          <w:lang w:val="en-US"/>
        </w:rPr>
        <w:t>Also, please help with providing more details</w:t>
      </w:r>
    </w:p>
    <w:p w:rsidR="00D32EEF" w:rsidRPr="00D32EEF" w:rsidRDefault="00CD2746" w:rsidP="00D32EEF">
      <w:pPr>
        <w:ind w:left="720" w:firstLine="720"/>
        <w:jc w:val="both"/>
        <w:rPr>
          <w:rFonts w:cstheme="minorHAnsi"/>
          <w:bCs/>
          <w:i/>
          <w:lang w:val="en-US"/>
        </w:rPr>
      </w:pPr>
      <w:r w:rsidRPr="00CD2746">
        <w:rPr>
          <w:rFonts w:cstheme="minorHAnsi"/>
          <w:bCs/>
          <w:i/>
          <w:lang w:val="en-US"/>
        </w:rPr>
        <w:t>Entry via ‘short text field’</w:t>
      </w:r>
    </w:p>
    <w:p w:rsidR="00340F39" w:rsidRPr="00D32EEF" w:rsidRDefault="00D32EEF" w:rsidP="00D32EEF">
      <w:pPr>
        <w:ind w:firstLine="426"/>
        <w:jc w:val="both"/>
        <w:rPr>
          <w:rFonts w:cstheme="minorHAnsi"/>
          <w:b/>
          <w:bCs/>
          <w:lang w:val="en-US"/>
        </w:rPr>
      </w:pPr>
      <w:r w:rsidRPr="00D32EEF">
        <w:rPr>
          <w:rFonts w:cstheme="minorHAnsi"/>
          <w:b/>
          <w:bCs/>
          <w:lang w:val="en-US"/>
        </w:rPr>
        <w:t>IF Option 2</w:t>
      </w:r>
      <w:bookmarkStart w:id="0" w:name="_GoBack"/>
      <w:bookmarkEnd w:id="0"/>
    </w:p>
    <w:p w:rsidR="00D32EEF" w:rsidRPr="00D32EEF" w:rsidRDefault="00D32EEF" w:rsidP="00D32EEF">
      <w:pPr>
        <w:pStyle w:val="Akapitzlist"/>
        <w:numPr>
          <w:ilvl w:val="2"/>
          <w:numId w:val="4"/>
        </w:numPr>
        <w:jc w:val="both"/>
        <w:rPr>
          <w:rFonts w:cstheme="minorHAnsi"/>
          <w:i/>
          <w:color w:val="C00000"/>
        </w:rPr>
      </w:pPr>
      <w:r w:rsidRPr="00D32EEF">
        <w:rPr>
          <w:rFonts w:cstheme="minorHAnsi"/>
          <w:bCs/>
          <w:color w:val="C00000"/>
          <w:lang w:val="en-US"/>
        </w:rPr>
        <w:t xml:space="preserve">Which </w:t>
      </w:r>
      <w:r w:rsidR="00340F39" w:rsidRPr="00D32EEF">
        <w:rPr>
          <w:rFonts w:cstheme="minorHAnsi"/>
          <w:bCs/>
          <w:color w:val="C00000"/>
          <w:lang w:val="en-US"/>
        </w:rPr>
        <w:t xml:space="preserve">techniques would you </w:t>
      </w:r>
      <w:r w:rsidR="00CF0E46" w:rsidRPr="00D32EEF">
        <w:rPr>
          <w:rFonts w:cstheme="minorHAnsi"/>
          <w:bCs/>
          <w:color w:val="C00000"/>
          <w:lang w:val="en-US"/>
        </w:rPr>
        <w:t>like to be used in the course</w:t>
      </w:r>
      <w:r w:rsidRPr="00D32EEF">
        <w:rPr>
          <w:rFonts w:cstheme="minorHAnsi"/>
          <w:bCs/>
          <w:color w:val="C00000"/>
          <w:lang w:val="en-US"/>
        </w:rPr>
        <w:t>/program</w:t>
      </w:r>
      <w:r>
        <w:rPr>
          <w:rFonts w:cstheme="minorHAnsi"/>
          <w:bCs/>
          <w:color w:val="C00000"/>
          <w:lang w:val="en-US"/>
        </w:rPr>
        <w:t>?</w:t>
      </w:r>
    </w:p>
    <w:p w:rsidR="00D32EEF" w:rsidRDefault="00D32EEF" w:rsidP="00D32EEF">
      <w:pPr>
        <w:pStyle w:val="Akapitzlist"/>
        <w:ind w:left="1440"/>
        <w:jc w:val="both"/>
        <w:rPr>
          <w:rFonts w:cstheme="minorHAnsi"/>
          <w:bCs/>
          <w:color w:val="C00000"/>
          <w:lang w:val="en-US"/>
        </w:rPr>
      </w:pPr>
    </w:p>
    <w:p w:rsidR="00D32EEF" w:rsidRDefault="00D32EEF" w:rsidP="00D32EEF">
      <w:pPr>
        <w:pStyle w:val="Akapitzlist"/>
        <w:ind w:left="1440"/>
        <w:jc w:val="both"/>
        <w:rPr>
          <w:rFonts w:cstheme="minorHAnsi"/>
          <w:bCs/>
          <w:i/>
          <w:lang w:val="en-US"/>
        </w:rPr>
      </w:pPr>
      <w:r w:rsidRPr="00D32EEF">
        <w:rPr>
          <w:rFonts w:cstheme="minorHAnsi"/>
          <w:bCs/>
          <w:i/>
          <w:lang w:val="en-US"/>
        </w:rPr>
        <w:t>Entry via ‘short text field’</w:t>
      </w:r>
    </w:p>
    <w:p w:rsidR="00D32EEF" w:rsidRPr="00D32EEF" w:rsidRDefault="00D32EEF" w:rsidP="00D32EEF">
      <w:pPr>
        <w:ind w:left="426"/>
        <w:jc w:val="both"/>
        <w:rPr>
          <w:rFonts w:cstheme="minorHAnsi"/>
          <w:b/>
          <w:bCs/>
          <w:lang w:val="en-US"/>
        </w:rPr>
      </w:pPr>
      <w:r w:rsidRPr="00D32EEF">
        <w:rPr>
          <w:rFonts w:cstheme="minorHAnsi"/>
          <w:b/>
          <w:bCs/>
          <w:lang w:val="en-US"/>
        </w:rPr>
        <w:t>IF Option 3</w:t>
      </w:r>
    </w:p>
    <w:p w:rsidR="00D32EEF" w:rsidRPr="00D32EEF" w:rsidRDefault="00D32EEF" w:rsidP="00D32EEF">
      <w:pPr>
        <w:pStyle w:val="Akapitzlist"/>
        <w:numPr>
          <w:ilvl w:val="2"/>
          <w:numId w:val="4"/>
        </w:numPr>
        <w:jc w:val="both"/>
        <w:rPr>
          <w:rFonts w:cstheme="minorHAnsi"/>
          <w:i/>
          <w:color w:val="C00000"/>
        </w:rPr>
      </w:pPr>
      <w:r>
        <w:rPr>
          <w:rFonts w:cstheme="minorHAnsi"/>
          <w:i/>
          <w:color w:val="C00000"/>
        </w:rPr>
        <w:t>Which topic would you like to study more of?</w:t>
      </w:r>
    </w:p>
    <w:p w:rsidR="00D32EEF" w:rsidRPr="00D32EEF" w:rsidRDefault="00D32EEF" w:rsidP="00D32EEF">
      <w:pPr>
        <w:ind w:left="720" w:firstLine="720"/>
        <w:jc w:val="both"/>
        <w:rPr>
          <w:rFonts w:cstheme="minorHAnsi"/>
          <w:bCs/>
          <w:i/>
          <w:lang w:val="en-US"/>
        </w:rPr>
      </w:pPr>
      <w:r w:rsidRPr="00D32EEF">
        <w:rPr>
          <w:rFonts w:cstheme="minorHAnsi"/>
          <w:bCs/>
          <w:i/>
          <w:lang w:val="en-US"/>
        </w:rPr>
        <w:t>Entry via ‘short text field’</w:t>
      </w:r>
    </w:p>
    <w:p w:rsidR="00D63E9E" w:rsidRPr="00D32EEF" w:rsidRDefault="00B05736" w:rsidP="00CF0E46">
      <w:pPr>
        <w:pStyle w:val="Akapitzlist"/>
        <w:numPr>
          <w:ilvl w:val="0"/>
          <w:numId w:val="4"/>
        </w:numPr>
        <w:ind w:left="426"/>
        <w:jc w:val="both"/>
        <w:rPr>
          <w:rFonts w:cstheme="minorHAnsi"/>
          <w:bCs/>
          <w:color w:val="C00000"/>
          <w:lang w:val="en-US"/>
        </w:rPr>
      </w:pPr>
      <w:r w:rsidRPr="00D32EEF">
        <w:rPr>
          <w:rFonts w:cstheme="minorHAnsi"/>
          <w:bCs/>
          <w:color w:val="C00000"/>
          <w:lang w:val="en-US"/>
        </w:rPr>
        <w:t>From your current course</w:t>
      </w:r>
      <w:r w:rsidR="00D32EEF">
        <w:rPr>
          <w:rFonts w:cstheme="minorHAnsi"/>
          <w:bCs/>
          <w:color w:val="C00000"/>
          <w:lang w:val="en-US"/>
        </w:rPr>
        <w:t>/program</w:t>
      </w:r>
      <w:r w:rsidRPr="00D32EEF">
        <w:rPr>
          <w:rFonts w:cstheme="minorHAnsi"/>
          <w:bCs/>
          <w:color w:val="C00000"/>
          <w:lang w:val="en-US"/>
        </w:rPr>
        <w:t>, please select the statement next to each of the following skills</w:t>
      </w:r>
      <w:r w:rsidR="00087635" w:rsidRPr="00D32EEF">
        <w:rPr>
          <w:rFonts w:cstheme="minorHAnsi"/>
          <w:bCs/>
          <w:color w:val="C00000"/>
          <w:lang w:val="en-US"/>
        </w:rPr>
        <w:t xml:space="preserve"> that best matches your current feeling:</w:t>
      </w:r>
    </w:p>
    <w:p w:rsidR="00CF0E46" w:rsidRPr="003E0405" w:rsidRDefault="00B05736" w:rsidP="00942B81">
      <w:pPr>
        <w:ind w:firstLine="426"/>
        <w:jc w:val="both"/>
        <w:rPr>
          <w:rFonts w:cstheme="minorHAnsi"/>
          <w:bCs/>
          <w:i/>
          <w:lang w:val="en-US"/>
        </w:rPr>
      </w:pPr>
      <w:r w:rsidRPr="003E0405">
        <w:rPr>
          <w:rFonts w:cstheme="minorHAnsi"/>
          <w:bCs/>
          <w:i/>
          <w:lang w:val="en-US"/>
        </w:rPr>
        <w:t xml:space="preserve">List of SPARTA Cyber Security Skills with the selections underneath: </w:t>
      </w:r>
    </w:p>
    <w:p w:rsidR="00CF0E46" w:rsidRPr="003E0405" w:rsidRDefault="00B05736" w:rsidP="00CF0E46">
      <w:pPr>
        <w:pStyle w:val="Akapitzlist"/>
        <w:numPr>
          <w:ilvl w:val="0"/>
          <w:numId w:val="15"/>
        </w:numPr>
        <w:jc w:val="both"/>
        <w:rPr>
          <w:rFonts w:cstheme="minorHAnsi"/>
          <w:bCs/>
          <w:lang w:val="en-US"/>
        </w:rPr>
      </w:pPr>
      <w:r w:rsidRPr="003E0405">
        <w:rPr>
          <w:rFonts w:cstheme="minorHAnsi"/>
          <w:bCs/>
          <w:i/>
          <w:lang w:val="en-US"/>
        </w:rPr>
        <w:t>I feel I h</w:t>
      </w:r>
      <w:r w:rsidR="00CF0E46" w:rsidRPr="003E0405">
        <w:rPr>
          <w:rFonts w:cstheme="minorHAnsi"/>
          <w:bCs/>
          <w:i/>
          <w:lang w:val="en-US"/>
        </w:rPr>
        <w:t xml:space="preserve">ave already gained this skill </w:t>
      </w:r>
    </w:p>
    <w:p w:rsidR="00D32EEF" w:rsidRPr="00D32EEF" w:rsidRDefault="00B05736" w:rsidP="00A453E1">
      <w:pPr>
        <w:pStyle w:val="Akapitzlist"/>
        <w:numPr>
          <w:ilvl w:val="0"/>
          <w:numId w:val="15"/>
        </w:numPr>
        <w:jc w:val="both"/>
        <w:rPr>
          <w:rFonts w:cstheme="minorHAnsi"/>
          <w:bCs/>
          <w:lang w:val="en-US"/>
        </w:rPr>
      </w:pPr>
      <w:r w:rsidRPr="00D32EEF">
        <w:rPr>
          <w:rFonts w:cstheme="minorHAnsi"/>
          <w:bCs/>
          <w:i/>
          <w:lang w:val="en-US"/>
        </w:rPr>
        <w:t>We are planning to cover t</w:t>
      </w:r>
      <w:r w:rsidR="00D32EEF">
        <w:rPr>
          <w:rFonts w:cstheme="minorHAnsi"/>
          <w:bCs/>
          <w:i/>
          <w:lang w:val="en-US"/>
        </w:rPr>
        <w:t>his topic later in the course/program</w:t>
      </w:r>
    </w:p>
    <w:p w:rsidR="00D4646C" w:rsidRPr="00D32EEF" w:rsidRDefault="00B05736" w:rsidP="00A453E1">
      <w:pPr>
        <w:pStyle w:val="Akapitzlist"/>
        <w:numPr>
          <w:ilvl w:val="0"/>
          <w:numId w:val="15"/>
        </w:numPr>
        <w:jc w:val="both"/>
        <w:rPr>
          <w:rFonts w:cstheme="minorHAnsi"/>
          <w:bCs/>
          <w:lang w:val="en-US"/>
        </w:rPr>
      </w:pPr>
      <w:r w:rsidRPr="00D32EEF">
        <w:rPr>
          <w:rFonts w:cstheme="minorHAnsi"/>
          <w:bCs/>
          <w:i/>
          <w:lang w:val="en-US"/>
        </w:rPr>
        <w:t>My course</w:t>
      </w:r>
      <w:r w:rsidR="00D32EEF">
        <w:rPr>
          <w:rFonts w:cstheme="minorHAnsi"/>
          <w:bCs/>
          <w:i/>
          <w:lang w:val="en-US"/>
        </w:rPr>
        <w:t>/program</w:t>
      </w:r>
      <w:r w:rsidRPr="00D32EEF">
        <w:rPr>
          <w:rFonts w:cstheme="minorHAnsi"/>
          <w:bCs/>
          <w:i/>
          <w:lang w:val="en-US"/>
        </w:rPr>
        <w:t xml:space="preserve"> does not cover this topic</w:t>
      </w:r>
    </w:p>
    <w:p w:rsidR="00CF0E46" w:rsidRPr="003E0405" w:rsidRDefault="00CF0E46" w:rsidP="00A255F6">
      <w:pPr>
        <w:pStyle w:val="Nagwek2"/>
        <w:jc w:val="both"/>
        <w:rPr>
          <w:rFonts w:asciiTheme="minorHAnsi" w:hAnsiTheme="minorHAnsi" w:cstheme="minorHAnsi"/>
          <w:lang w:val="en-US"/>
        </w:rPr>
      </w:pPr>
    </w:p>
    <w:p w:rsidR="00CF0E46" w:rsidRPr="003E0405" w:rsidRDefault="00CF0E46" w:rsidP="00A255F6">
      <w:pPr>
        <w:pStyle w:val="Nagwek2"/>
        <w:jc w:val="both"/>
        <w:rPr>
          <w:rFonts w:asciiTheme="minorHAnsi" w:hAnsiTheme="minorHAnsi" w:cstheme="minorHAnsi"/>
          <w:lang w:val="en-US"/>
        </w:rPr>
      </w:pPr>
    </w:p>
    <w:p w:rsidR="00CF0E46" w:rsidRPr="003E0405" w:rsidRDefault="00CF0E46" w:rsidP="00A255F6">
      <w:pPr>
        <w:pStyle w:val="Nagwek2"/>
        <w:jc w:val="both"/>
        <w:rPr>
          <w:rFonts w:asciiTheme="minorHAnsi" w:hAnsiTheme="minorHAnsi" w:cstheme="minorHAnsi"/>
          <w:lang w:val="en-US"/>
        </w:rPr>
      </w:pPr>
    </w:p>
    <w:p w:rsidR="00A83E22" w:rsidRPr="00D32EEF" w:rsidRDefault="000448DB" w:rsidP="00D32EEF">
      <w:pPr>
        <w:pStyle w:val="Nagwek2"/>
        <w:jc w:val="both"/>
        <w:rPr>
          <w:rFonts w:asciiTheme="minorHAnsi" w:hAnsiTheme="minorHAnsi" w:cstheme="minorHAnsi"/>
          <w:b/>
          <w:color w:val="C00000"/>
          <w:sz w:val="28"/>
          <w:lang w:val="en-US"/>
        </w:rPr>
      </w:pPr>
      <w:r w:rsidRPr="00D32EEF">
        <w:rPr>
          <w:rFonts w:asciiTheme="minorHAnsi" w:hAnsiTheme="minorHAnsi" w:cstheme="minorHAnsi"/>
          <w:b/>
          <w:color w:val="C00000"/>
          <w:sz w:val="28"/>
          <w:lang w:val="en-US"/>
        </w:rPr>
        <w:t xml:space="preserve">Conclusion </w:t>
      </w:r>
    </w:p>
    <w:p w:rsidR="000448DB" w:rsidRPr="003E0405" w:rsidRDefault="000448DB" w:rsidP="00A255F6">
      <w:pPr>
        <w:jc w:val="both"/>
        <w:rPr>
          <w:rFonts w:cstheme="minorHAnsi"/>
        </w:rPr>
      </w:pPr>
      <w:r w:rsidRPr="003E0405">
        <w:rPr>
          <w:rFonts w:cstheme="minorHAnsi"/>
        </w:rPr>
        <w:t xml:space="preserve">The questionnaires will hopefully provide a plethora of information regarding the courses and the skills and knowledge areas covered. </w:t>
      </w:r>
    </w:p>
    <w:p w:rsidR="000448DB" w:rsidRPr="003E0405" w:rsidRDefault="000448DB" w:rsidP="00A255F6">
      <w:pPr>
        <w:jc w:val="both"/>
        <w:rPr>
          <w:rFonts w:cstheme="minorHAnsi"/>
        </w:rPr>
      </w:pPr>
      <w:r w:rsidRPr="003E0405">
        <w:rPr>
          <w:rFonts w:cstheme="minorHAnsi"/>
        </w:rPr>
        <w:t xml:space="preserve">Once all the information is captured and returned, we intend to link the </w:t>
      </w:r>
      <w:r w:rsidR="00644243" w:rsidRPr="003E0405">
        <w:rPr>
          <w:rFonts w:cstheme="minorHAnsi"/>
        </w:rPr>
        <w:t xml:space="preserve">‘feelings’ of the universities to the opinions of the students. Moreover, the data will hopefully allow us to determine which of the courses match the SPARTA best practices. For the students, we can highlight the current gaps (if any) between their desired role and the course they are currently sitting. In addition, it will allow us to compare the expected learning outcomes provided by the </w:t>
      </w:r>
      <w:r w:rsidR="00F00771" w:rsidRPr="003E0405">
        <w:rPr>
          <w:rFonts w:cstheme="minorHAnsi"/>
        </w:rPr>
        <w:t>u</w:t>
      </w:r>
      <w:r w:rsidR="00644243" w:rsidRPr="003E0405">
        <w:rPr>
          <w:rFonts w:cstheme="minorHAnsi"/>
        </w:rPr>
        <w:t xml:space="preserve">niversities to the competencies and roles provided in the CSF. </w:t>
      </w:r>
    </w:p>
    <w:p w:rsidR="00644243" w:rsidRPr="003E0405" w:rsidRDefault="00644243" w:rsidP="00A255F6">
      <w:pPr>
        <w:jc w:val="both"/>
        <w:rPr>
          <w:rFonts w:cstheme="minorHAnsi"/>
        </w:rPr>
      </w:pPr>
      <w:r w:rsidRPr="003E0405">
        <w:rPr>
          <w:rFonts w:cstheme="minorHAnsi"/>
        </w:rPr>
        <w:t xml:space="preserve">Finally, the information will allow us to continue discussions </w:t>
      </w:r>
      <w:r w:rsidR="00434210" w:rsidRPr="003E0405">
        <w:rPr>
          <w:rFonts w:cstheme="minorHAnsi"/>
        </w:rPr>
        <w:t>around the practical-based and theory-</w:t>
      </w:r>
      <w:r w:rsidRPr="003E0405">
        <w:rPr>
          <w:rFonts w:cstheme="minorHAnsi"/>
        </w:rPr>
        <w:t>based approaches</w:t>
      </w:r>
      <w:r w:rsidR="003D583A" w:rsidRPr="003E0405">
        <w:rPr>
          <w:rFonts w:cstheme="minorHAnsi"/>
        </w:rPr>
        <w:t>,</w:t>
      </w:r>
      <w:r w:rsidRPr="003E0405">
        <w:rPr>
          <w:rFonts w:cstheme="minorHAnsi"/>
        </w:rPr>
        <w:t xml:space="preserve"> and the items that could strengthen the courses and potentially increase the value for students. </w:t>
      </w:r>
      <w:r w:rsidR="007F3E5A" w:rsidRPr="003E0405">
        <w:rPr>
          <w:rFonts w:cstheme="minorHAnsi"/>
        </w:rPr>
        <w:t>If there is appetite</w:t>
      </w:r>
      <w:r w:rsidR="00F5481E" w:rsidRPr="003E0405">
        <w:rPr>
          <w:rFonts w:cstheme="minorHAnsi"/>
        </w:rPr>
        <w:t xml:space="preserve">, we can also propose </w:t>
      </w:r>
      <w:r w:rsidR="007F3E5A" w:rsidRPr="003E0405">
        <w:rPr>
          <w:rFonts w:cstheme="minorHAnsi"/>
        </w:rPr>
        <w:t xml:space="preserve">FG meetings to uncover more in-depth content. </w:t>
      </w:r>
    </w:p>
    <w:p w:rsidR="00F00771" w:rsidRPr="003E0405" w:rsidRDefault="00F00771" w:rsidP="00A255F6">
      <w:pPr>
        <w:jc w:val="both"/>
        <w:rPr>
          <w:rFonts w:cstheme="minorHAnsi"/>
        </w:rPr>
      </w:pPr>
    </w:p>
    <w:p w:rsidR="00C80462" w:rsidRPr="003E0405" w:rsidRDefault="00C80462" w:rsidP="00A255F6">
      <w:pPr>
        <w:jc w:val="both"/>
        <w:rPr>
          <w:rFonts w:cstheme="minorHAnsi"/>
        </w:rPr>
      </w:pPr>
    </w:p>
    <w:p w:rsidR="00C80462" w:rsidRPr="003E0405" w:rsidRDefault="00C80462" w:rsidP="00A255F6">
      <w:pPr>
        <w:jc w:val="both"/>
        <w:rPr>
          <w:rFonts w:cstheme="minorHAnsi"/>
        </w:rPr>
      </w:pPr>
    </w:p>
    <w:p w:rsidR="00C80462" w:rsidRPr="003E0405" w:rsidRDefault="00C80462" w:rsidP="00A255F6">
      <w:pPr>
        <w:jc w:val="both"/>
        <w:rPr>
          <w:rFonts w:cstheme="minorHAnsi"/>
        </w:rPr>
      </w:pPr>
      <w:r w:rsidRPr="003E0405">
        <w:rPr>
          <w:rFonts w:cstheme="minorHAnsi"/>
        </w:rPr>
        <w:tab/>
      </w:r>
    </w:p>
    <w:p w:rsidR="00E20438" w:rsidRPr="003E0405" w:rsidRDefault="00E20438" w:rsidP="00A255F6">
      <w:pPr>
        <w:jc w:val="both"/>
        <w:rPr>
          <w:rFonts w:cstheme="minorHAnsi"/>
        </w:rPr>
      </w:pPr>
    </w:p>
    <w:p w:rsidR="00F00771" w:rsidRPr="003E0405" w:rsidRDefault="00F00771" w:rsidP="00A255F6">
      <w:pPr>
        <w:jc w:val="both"/>
        <w:rPr>
          <w:rFonts w:cstheme="minorHAnsi"/>
        </w:rPr>
      </w:pPr>
    </w:p>
    <w:sectPr w:rsidR="00F00771" w:rsidRPr="003E0405" w:rsidSect="00D32EEF">
      <w:pgSz w:w="11906" w:h="16838"/>
      <w:pgMar w:top="1276"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7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557603"/>
    <w:multiLevelType w:val="hybridMultilevel"/>
    <w:tmpl w:val="ED4AA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0493D"/>
    <w:multiLevelType w:val="multilevel"/>
    <w:tmpl w:val="B69AD32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8C4680"/>
    <w:multiLevelType w:val="multilevel"/>
    <w:tmpl w:val="8BF00390"/>
    <w:lvl w:ilvl="0">
      <w:start w:val="1"/>
      <w:numFmt w:val="decimal"/>
      <w:lvlText w:val="%1."/>
      <w:lvlJc w:val="left"/>
      <w:pPr>
        <w:ind w:left="360" w:hanging="360"/>
      </w:pPr>
      <w:rPr>
        <w:rFonts w:hint="default"/>
        <w:color w:val="C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792D31"/>
    <w:multiLevelType w:val="multilevel"/>
    <w:tmpl w:val="17521B12"/>
    <w:lvl w:ilvl="0">
      <w:start w:val="1"/>
      <w:numFmt w:val="decimal"/>
      <w:lvlText w:val="%1."/>
      <w:lvlJc w:val="left"/>
      <w:pPr>
        <w:ind w:left="1080" w:hanging="360"/>
      </w:pPr>
      <w:rPr>
        <w:rFonts w:hint="default"/>
      </w:rPr>
    </w:lvl>
    <w:lvl w:ilvl="1">
      <w:start w:val="1"/>
      <w:numFmt w:val="decimal"/>
      <w:isLgl/>
      <w:lvlText w:val="%1.%2"/>
      <w:lvlJc w:val="left"/>
      <w:pPr>
        <w:ind w:left="1212" w:hanging="492"/>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245C05EB"/>
    <w:multiLevelType w:val="hybridMultilevel"/>
    <w:tmpl w:val="24369D1C"/>
    <w:lvl w:ilvl="0" w:tplc="55A4110A">
      <w:start w:val="1"/>
      <w:numFmt w:val="lowerLetter"/>
      <w:lvlText w:val="%1."/>
      <w:lvlJc w:val="left"/>
      <w:pPr>
        <w:ind w:left="786" w:hanging="360"/>
      </w:pPr>
      <w:rPr>
        <w:rFonts w:hint="default"/>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D426AAA"/>
    <w:multiLevelType w:val="hybridMultilevel"/>
    <w:tmpl w:val="C9AC53CC"/>
    <w:lvl w:ilvl="0" w:tplc="22CC3CE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5C578C"/>
    <w:multiLevelType w:val="multilevel"/>
    <w:tmpl w:val="CD2C89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20E7B14"/>
    <w:multiLevelType w:val="hybridMultilevel"/>
    <w:tmpl w:val="F4E82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63A12"/>
    <w:multiLevelType w:val="multilevel"/>
    <w:tmpl w:val="9722881A"/>
    <w:lvl w:ilvl="0">
      <w:start w:val="1"/>
      <w:numFmt w:val="decimal"/>
      <w:lvlText w:val="%1."/>
      <w:lvlJc w:val="left"/>
      <w:pPr>
        <w:ind w:left="1080" w:hanging="360"/>
      </w:pPr>
      <w:rPr>
        <w:rFonts w:hint="default"/>
        <w:color w:val="C00000"/>
      </w:rPr>
    </w:lvl>
    <w:lvl w:ilvl="1">
      <w:start w:val="1"/>
      <w:numFmt w:val="decimal"/>
      <w:isLgl/>
      <w:lvlText w:val="%1.%2"/>
      <w:lvlJc w:val="left"/>
      <w:pPr>
        <w:ind w:left="1212" w:hanging="492"/>
      </w:pPr>
      <w:rPr>
        <w:rFonts w:hint="default"/>
      </w:rPr>
    </w:lvl>
    <w:lvl w:ilvl="2">
      <w:start w:val="2"/>
      <w:numFmt w:val="decimal"/>
      <w:isLgl/>
      <w:lvlText w:val="%1.%2.%3"/>
      <w:lvlJc w:val="left"/>
      <w:pPr>
        <w:ind w:left="1440" w:hanging="720"/>
      </w:pPr>
      <w:rPr>
        <w:rFonts w:hint="default"/>
        <w:color w:val="C00000"/>
      </w:rPr>
    </w:lvl>
    <w:lvl w:ilvl="3">
      <w:start w:val="1"/>
      <w:numFmt w:val="decimal"/>
      <w:isLgl/>
      <w:lvlText w:val="%1.%2.%3.%4"/>
      <w:lvlJc w:val="left"/>
      <w:pPr>
        <w:ind w:left="1440" w:hanging="720"/>
      </w:pPr>
      <w:rPr>
        <w:rFonts w:hint="default"/>
        <w:color w:val="C0000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0" w15:restartNumberingAfterBreak="0">
    <w:nsid w:val="3E404B96"/>
    <w:multiLevelType w:val="hybridMultilevel"/>
    <w:tmpl w:val="A0BE3C8E"/>
    <w:lvl w:ilvl="0" w:tplc="44B41F1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F118DA"/>
    <w:multiLevelType w:val="hybridMultilevel"/>
    <w:tmpl w:val="A8D0E822"/>
    <w:lvl w:ilvl="0" w:tplc="44B41F1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867290"/>
    <w:multiLevelType w:val="hybridMultilevel"/>
    <w:tmpl w:val="B17C93F8"/>
    <w:lvl w:ilvl="0" w:tplc="44B41F1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6C5E2A"/>
    <w:multiLevelType w:val="hybridMultilevel"/>
    <w:tmpl w:val="63763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837B69"/>
    <w:multiLevelType w:val="hybridMultilevel"/>
    <w:tmpl w:val="4D3EB6C2"/>
    <w:lvl w:ilvl="0" w:tplc="AC92C9FA">
      <w:start w:val="1"/>
      <w:numFmt w:val="decimal"/>
      <w:lvlText w:val="%1."/>
      <w:lvlJc w:val="left"/>
      <w:pPr>
        <w:ind w:left="720" w:hanging="360"/>
      </w:pPr>
      <w:rPr>
        <w:rFonts w:asciiTheme="minorHAnsi" w:eastAsiaTheme="majorEastAsia" w:hAnsiTheme="minorHAnsi" w:cstheme="minorHAnsi" w:hint="default"/>
        <w:b/>
        <w:color w:val="C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EC602B"/>
    <w:multiLevelType w:val="hybridMultilevel"/>
    <w:tmpl w:val="32E4B57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7FF705D8"/>
    <w:multiLevelType w:val="multilevel"/>
    <w:tmpl w:val="0BF2C69E"/>
    <w:lvl w:ilvl="0">
      <w:start w:val="1"/>
      <w:numFmt w:val="decimal"/>
      <w:lvlText w:val="%1."/>
      <w:lvlJc w:val="left"/>
      <w:pPr>
        <w:ind w:left="720" w:hanging="360"/>
      </w:pPr>
      <w:rPr>
        <w:rFonts w:hint="default"/>
        <w:b w:val="0"/>
        <w:color w:val="C00000"/>
      </w:rPr>
    </w:lvl>
    <w:lvl w:ilvl="1">
      <w:start w:val="1"/>
      <w:numFmt w:val="decimal"/>
      <w:isLgl/>
      <w:lvlText w:val="%1.%2"/>
      <w:lvlJc w:val="left"/>
      <w:pPr>
        <w:ind w:left="720" w:hanging="360"/>
      </w:pPr>
      <w:rPr>
        <w:rFonts w:hint="default"/>
        <w:b w:val="0"/>
        <w:color w:val="C0000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color w:val="C0000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7"/>
  </w:num>
  <w:num w:numId="2">
    <w:abstractNumId w:val="8"/>
  </w:num>
  <w:num w:numId="3">
    <w:abstractNumId w:val="1"/>
  </w:num>
  <w:num w:numId="4">
    <w:abstractNumId w:val="9"/>
  </w:num>
  <w:num w:numId="5">
    <w:abstractNumId w:val="13"/>
  </w:num>
  <w:num w:numId="6">
    <w:abstractNumId w:val="16"/>
  </w:num>
  <w:num w:numId="7">
    <w:abstractNumId w:val="2"/>
  </w:num>
  <w:num w:numId="8">
    <w:abstractNumId w:val="4"/>
  </w:num>
  <w:num w:numId="9">
    <w:abstractNumId w:val="11"/>
  </w:num>
  <w:num w:numId="10">
    <w:abstractNumId w:val="10"/>
  </w:num>
  <w:num w:numId="11">
    <w:abstractNumId w:val="12"/>
  </w:num>
  <w:num w:numId="12">
    <w:abstractNumId w:val="15"/>
  </w:num>
  <w:num w:numId="13">
    <w:abstractNumId w:val="3"/>
  </w:num>
  <w:num w:numId="14">
    <w:abstractNumId w:val="5"/>
  </w:num>
  <w:num w:numId="15">
    <w:abstractNumId w:val="6"/>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D4"/>
    <w:rsid w:val="000141F4"/>
    <w:rsid w:val="000448DB"/>
    <w:rsid w:val="0004543A"/>
    <w:rsid w:val="00087635"/>
    <w:rsid w:val="000E3860"/>
    <w:rsid w:val="001234FF"/>
    <w:rsid w:val="00153D9C"/>
    <w:rsid w:val="00167402"/>
    <w:rsid w:val="002206AD"/>
    <w:rsid w:val="002340BF"/>
    <w:rsid w:val="00280A58"/>
    <w:rsid w:val="002C7D76"/>
    <w:rsid w:val="0031145E"/>
    <w:rsid w:val="00340F39"/>
    <w:rsid w:val="003848C4"/>
    <w:rsid w:val="003A24E0"/>
    <w:rsid w:val="003D583A"/>
    <w:rsid w:val="003E0405"/>
    <w:rsid w:val="00434210"/>
    <w:rsid w:val="00444DB5"/>
    <w:rsid w:val="004828CB"/>
    <w:rsid w:val="004C747B"/>
    <w:rsid w:val="005140D7"/>
    <w:rsid w:val="00527B25"/>
    <w:rsid w:val="00545229"/>
    <w:rsid w:val="00547EB7"/>
    <w:rsid w:val="00575B47"/>
    <w:rsid w:val="0060371C"/>
    <w:rsid w:val="006161E5"/>
    <w:rsid w:val="00622909"/>
    <w:rsid w:val="00623A8F"/>
    <w:rsid w:val="00644243"/>
    <w:rsid w:val="006E4152"/>
    <w:rsid w:val="00716FF2"/>
    <w:rsid w:val="007F3E5A"/>
    <w:rsid w:val="0082491C"/>
    <w:rsid w:val="0088687B"/>
    <w:rsid w:val="008C7645"/>
    <w:rsid w:val="008D1BA9"/>
    <w:rsid w:val="009236A4"/>
    <w:rsid w:val="00942AD6"/>
    <w:rsid w:val="00942B81"/>
    <w:rsid w:val="00955D51"/>
    <w:rsid w:val="00A255F6"/>
    <w:rsid w:val="00A36403"/>
    <w:rsid w:val="00A83E22"/>
    <w:rsid w:val="00AF6731"/>
    <w:rsid w:val="00B05736"/>
    <w:rsid w:val="00C013D4"/>
    <w:rsid w:val="00C43E76"/>
    <w:rsid w:val="00C759D5"/>
    <w:rsid w:val="00C80462"/>
    <w:rsid w:val="00CC0EBF"/>
    <w:rsid w:val="00CC2313"/>
    <w:rsid w:val="00CC5251"/>
    <w:rsid w:val="00CD2746"/>
    <w:rsid w:val="00CF0E46"/>
    <w:rsid w:val="00D32EEF"/>
    <w:rsid w:val="00D4646C"/>
    <w:rsid w:val="00D55C46"/>
    <w:rsid w:val="00D6121A"/>
    <w:rsid w:val="00D63E9E"/>
    <w:rsid w:val="00DC0BC7"/>
    <w:rsid w:val="00DF661F"/>
    <w:rsid w:val="00E20438"/>
    <w:rsid w:val="00E51C02"/>
    <w:rsid w:val="00E56DBB"/>
    <w:rsid w:val="00EA7E23"/>
    <w:rsid w:val="00F00771"/>
    <w:rsid w:val="00F02283"/>
    <w:rsid w:val="00F3521F"/>
    <w:rsid w:val="00F5481E"/>
    <w:rsid w:val="00FD1466"/>
    <w:rsid w:val="00FD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0F0"/>
  <w15:chartTrackingRefBased/>
  <w15:docId w15:val="{610CA58E-776D-4CFC-AFD5-80B2F25C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63E9E"/>
  </w:style>
  <w:style w:type="paragraph" w:styleId="Nagwek1">
    <w:name w:val="heading 1"/>
    <w:basedOn w:val="Normalny"/>
    <w:next w:val="Normalny"/>
    <w:link w:val="Nagwek1Znak"/>
    <w:uiPriority w:val="9"/>
    <w:qFormat/>
    <w:rsid w:val="00E204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6161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6161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E56DB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6161E5"/>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6161E5"/>
    <w:rPr>
      <w:rFonts w:asciiTheme="majorHAnsi" w:eastAsiaTheme="majorEastAsia" w:hAnsiTheme="majorHAnsi" w:cstheme="majorBidi"/>
      <w:color w:val="1F4D78" w:themeColor="accent1" w:themeShade="7F"/>
      <w:sz w:val="24"/>
      <w:szCs w:val="24"/>
    </w:rPr>
  </w:style>
  <w:style w:type="character" w:customStyle="1" w:styleId="Nagwek1Znak">
    <w:name w:val="Nagłówek 1 Znak"/>
    <w:basedOn w:val="Domylnaczcionkaakapitu"/>
    <w:link w:val="Nagwek1"/>
    <w:uiPriority w:val="9"/>
    <w:rsid w:val="00E20438"/>
    <w:rPr>
      <w:rFonts w:asciiTheme="majorHAnsi" w:eastAsiaTheme="majorEastAsia" w:hAnsiTheme="majorHAnsi" w:cstheme="majorBidi"/>
      <w:color w:val="2E74B5" w:themeColor="accent1" w:themeShade="BF"/>
      <w:sz w:val="32"/>
      <w:szCs w:val="32"/>
    </w:rPr>
  </w:style>
  <w:style w:type="paragraph" w:styleId="Cytat">
    <w:name w:val="Quote"/>
    <w:basedOn w:val="Normalny"/>
    <w:next w:val="Normalny"/>
    <w:link w:val="CytatZnak"/>
    <w:uiPriority w:val="29"/>
    <w:qFormat/>
    <w:rsid w:val="00F3521F"/>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F3521F"/>
    <w:rPr>
      <w:i/>
      <w:iCs/>
      <w:color w:val="404040" w:themeColor="text1" w:themeTint="BF"/>
    </w:rPr>
  </w:style>
  <w:style w:type="character" w:customStyle="1" w:styleId="Nagwek4Znak">
    <w:name w:val="Nagłówek 4 Znak"/>
    <w:basedOn w:val="Domylnaczcionkaakapitu"/>
    <w:link w:val="Nagwek4"/>
    <w:uiPriority w:val="9"/>
    <w:rsid w:val="00E56DBB"/>
    <w:rPr>
      <w:rFonts w:asciiTheme="majorHAnsi" w:eastAsiaTheme="majorEastAsia" w:hAnsiTheme="majorHAnsi" w:cstheme="majorBidi"/>
      <w:i/>
      <w:iCs/>
      <w:color w:val="2E74B5" w:themeColor="accent1" w:themeShade="BF"/>
    </w:rPr>
  </w:style>
  <w:style w:type="paragraph" w:styleId="Akapitzlist">
    <w:name w:val="List Paragraph"/>
    <w:basedOn w:val="Normalny"/>
    <w:uiPriority w:val="34"/>
    <w:qFormat/>
    <w:rsid w:val="00E56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5</Pages>
  <Words>1476</Words>
  <Characters>8419</Characters>
  <Application>Microsoft Office Word</Application>
  <DocSecurity>0</DocSecurity>
  <Lines>70</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Ormston</dc:creator>
  <cp:keywords/>
  <dc:description/>
  <cp:lastModifiedBy>PPBW</cp:lastModifiedBy>
  <cp:revision>4</cp:revision>
  <dcterms:created xsi:type="dcterms:W3CDTF">2020-11-05T12:38:00Z</dcterms:created>
  <dcterms:modified xsi:type="dcterms:W3CDTF">2020-11-05T15:58:00Z</dcterms:modified>
</cp:coreProperties>
</file>